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1DB" w:rsidRPr="009E543B" w:rsidRDefault="009E543B" w:rsidP="00AE6B0B">
      <w:pPr>
        <w:ind w:left="720" w:hanging="720"/>
        <w:jc w:val="center"/>
        <w:rPr>
          <w:b/>
          <w:szCs w:val="28"/>
        </w:rPr>
      </w:pPr>
      <w:r w:rsidRPr="009E543B">
        <w:rPr>
          <w:b/>
          <w:szCs w:val="28"/>
        </w:rPr>
        <w:t>ĐỀ CƯƠNG ÔN THI TỐT NGHIỆ</w:t>
      </w:r>
      <w:r w:rsidR="002E143B">
        <w:rPr>
          <w:b/>
          <w:szCs w:val="28"/>
        </w:rPr>
        <w:t>P 15</w:t>
      </w:r>
      <w:r w:rsidRPr="009E543B">
        <w:rPr>
          <w:b/>
          <w:szCs w:val="28"/>
        </w:rPr>
        <w:t>TC</w:t>
      </w:r>
      <w:r w:rsidR="002E143B">
        <w:rPr>
          <w:b/>
          <w:szCs w:val="28"/>
        </w:rPr>
        <w:t>CN</w:t>
      </w:r>
    </w:p>
    <w:p w:rsidR="00D81B9F" w:rsidRDefault="00372CC3" w:rsidP="00C86554">
      <w:pPr>
        <w:pStyle w:val="ListParagraph"/>
        <w:numPr>
          <w:ilvl w:val="0"/>
          <w:numId w:val="23"/>
        </w:numPr>
        <w:spacing w:before="120" w:after="120"/>
        <w:ind w:left="567" w:hanging="210"/>
        <w:contextualSpacing w:val="0"/>
        <w:rPr>
          <w:rFonts w:cs="Times New Roman"/>
          <w:b/>
          <w:sz w:val="24"/>
          <w:szCs w:val="24"/>
        </w:rPr>
      </w:pPr>
      <w:r>
        <w:rPr>
          <w:rFonts w:cs="Times New Roman"/>
          <w:b/>
          <w:sz w:val="24"/>
          <w:szCs w:val="24"/>
        </w:rPr>
        <w:t>MẠCH ĐIỆN TỬ</w:t>
      </w:r>
      <w:r w:rsidR="00C86554" w:rsidRPr="00C86554">
        <w:rPr>
          <w:rFonts w:cs="Times New Roman"/>
          <w:b/>
          <w:sz w:val="24"/>
          <w:szCs w:val="24"/>
        </w:rPr>
        <w:t>:</w:t>
      </w:r>
    </w:p>
    <w:p w:rsidR="00812A62" w:rsidRDefault="00812A62" w:rsidP="00812A62">
      <w:pPr>
        <w:tabs>
          <w:tab w:val="left" w:pos="3331"/>
        </w:tabs>
        <w:spacing w:before="120"/>
        <w:rPr>
          <w:szCs w:val="26"/>
        </w:rPr>
      </w:pPr>
      <w:r>
        <w:rPr>
          <w:b/>
          <w:szCs w:val="26"/>
        </w:rPr>
        <w:t>Câu 1</w:t>
      </w:r>
      <w:r w:rsidRPr="00BA597F">
        <w:rPr>
          <w:b/>
          <w:szCs w:val="26"/>
        </w:rPr>
        <w:t xml:space="preserve">: </w:t>
      </w:r>
    </w:p>
    <w:p w:rsidR="00812A62" w:rsidRPr="00BE05DD" w:rsidRDefault="00812A62" w:rsidP="00812A62">
      <w:pPr>
        <w:spacing w:before="120"/>
        <w:ind w:left="720" w:right="454"/>
        <w:jc w:val="both"/>
        <w:rPr>
          <w:szCs w:val="26"/>
        </w:rPr>
      </w:pPr>
      <w:r w:rsidRPr="00BE05DD">
        <w:rPr>
          <w:szCs w:val="26"/>
        </w:rPr>
        <w:t>Cho sơ đồ mạch chỉnh lưu</w:t>
      </w:r>
      <w:r>
        <w:rPr>
          <w:szCs w:val="26"/>
        </w:rPr>
        <w:t xml:space="preserve"> toàn kỳ dùng 2 diode như vẽ</w:t>
      </w:r>
      <w:r w:rsidRPr="00BE05DD">
        <w:rPr>
          <w:szCs w:val="26"/>
        </w:rPr>
        <w:t>.</w:t>
      </w:r>
    </w:p>
    <w:p w:rsidR="00812A62" w:rsidRPr="00BE05DD" w:rsidRDefault="00812A62" w:rsidP="00812A62">
      <w:pPr>
        <w:spacing w:before="120"/>
        <w:ind w:left="720" w:right="454"/>
        <w:jc w:val="center"/>
      </w:pPr>
      <w:r>
        <w:rPr>
          <w:noProof/>
        </w:rPr>
        <w:drawing>
          <wp:inline distT="0" distB="0" distL="0" distR="0" wp14:anchorId="4F6E670A" wp14:editId="5973CB5D">
            <wp:extent cx="3855720" cy="1788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lum bright="-100000"/>
                      <a:extLst>
                        <a:ext uri="{28A0092B-C50C-407E-A947-70E740481C1C}">
                          <a14:useLocalDpi xmlns:a14="http://schemas.microsoft.com/office/drawing/2010/main" val="0"/>
                        </a:ext>
                      </a:extLst>
                    </a:blip>
                    <a:srcRect/>
                    <a:stretch>
                      <a:fillRect/>
                    </a:stretch>
                  </pic:blipFill>
                  <pic:spPr bwMode="auto">
                    <a:xfrm>
                      <a:off x="0" y="0"/>
                      <a:ext cx="3855720" cy="1788160"/>
                    </a:xfrm>
                    <a:prstGeom prst="rect">
                      <a:avLst/>
                    </a:prstGeom>
                    <a:noFill/>
                    <a:ln>
                      <a:noFill/>
                    </a:ln>
                  </pic:spPr>
                </pic:pic>
              </a:graphicData>
            </a:graphic>
          </wp:inline>
        </w:drawing>
      </w:r>
    </w:p>
    <w:p w:rsidR="00812A62" w:rsidRPr="00BE05DD" w:rsidRDefault="00812A62" w:rsidP="00812A62">
      <w:pPr>
        <w:spacing w:before="120"/>
        <w:ind w:left="720" w:right="454"/>
        <w:jc w:val="center"/>
        <w:rPr>
          <w:szCs w:val="26"/>
        </w:rPr>
      </w:pPr>
      <w:r w:rsidRPr="00BE05DD">
        <w:rPr>
          <w:szCs w:val="26"/>
        </w:rPr>
        <w:t xml:space="preserve">Mạch chỉnh lưu toàn kỳ dùng 2 diode  </w:t>
      </w:r>
    </w:p>
    <w:p w:rsidR="00812A62" w:rsidRPr="00BE05DD" w:rsidRDefault="00812A62" w:rsidP="00812A62">
      <w:pPr>
        <w:numPr>
          <w:ilvl w:val="0"/>
          <w:numId w:val="31"/>
        </w:numPr>
        <w:spacing w:before="120"/>
        <w:ind w:left="1134" w:right="454" w:hanging="283"/>
        <w:jc w:val="both"/>
        <w:rPr>
          <w:szCs w:val="26"/>
        </w:rPr>
      </w:pPr>
      <w:r w:rsidRPr="00BE05DD">
        <w:rPr>
          <w:szCs w:val="26"/>
        </w:rPr>
        <w:t xml:space="preserve">Trình bày </w:t>
      </w:r>
      <w:r>
        <w:rPr>
          <w:szCs w:val="26"/>
        </w:rPr>
        <w:t xml:space="preserve">nguyên lý </w:t>
      </w:r>
      <w:r w:rsidRPr="00BE05DD">
        <w:rPr>
          <w:szCs w:val="26"/>
        </w:rPr>
        <w:t xml:space="preserve">hoạt động của mạch? </w:t>
      </w:r>
    </w:p>
    <w:p w:rsidR="00812A62" w:rsidRPr="00BE05DD" w:rsidRDefault="00812A62" w:rsidP="00812A62">
      <w:pPr>
        <w:numPr>
          <w:ilvl w:val="0"/>
          <w:numId w:val="31"/>
        </w:numPr>
        <w:spacing w:before="120"/>
        <w:ind w:left="1134" w:right="454" w:hanging="283"/>
        <w:jc w:val="both"/>
        <w:rPr>
          <w:szCs w:val="26"/>
        </w:rPr>
      </w:pPr>
      <w:r>
        <w:rPr>
          <w:szCs w:val="26"/>
        </w:rPr>
        <w:t xml:space="preserve">Hãy vẽ đồ thị </w:t>
      </w:r>
      <w:r w:rsidRPr="00BE05DD">
        <w:rPr>
          <w:szCs w:val="26"/>
        </w:rPr>
        <w:t>dạng sóng điện áp ngõ vào, dạng sóng điện áp ngõ ra khi chưa có tụ lọc và sau khi có tụ lọc ?</w:t>
      </w:r>
    </w:p>
    <w:p w:rsidR="00771514" w:rsidRDefault="00771514" w:rsidP="00812A62">
      <w:pPr>
        <w:tabs>
          <w:tab w:val="left" w:pos="3331"/>
        </w:tabs>
        <w:spacing w:before="120"/>
        <w:rPr>
          <w:b/>
          <w:szCs w:val="26"/>
        </w:rPr>
      </w:pPr>
    </w:p>
    <w:tbl>
      <w:tblPr>
        <w:tblW w:w="0" w:type="auto"/>
        <w:jc w:val="center"/>
        <w:tblLook w:val="01E0" w:firstRow="1" w:lastRow="1" w:firstColumn="1" w:lastColumn="1" w:noHBand="0" w:noVBand="0"/>
      </w:tblPr>
      <w:tblGrid>
        <w:gridCol w:w="7806"/>
      </w:tblGrid>
      <w:tr w:rsidR="00771514" w:rsidRPr="00771514" w:rsidTr="00E76D2E">
        <w:trPr>
          <w:trHeight w:val="544"/>
          <w:jc w:val="center"/>
        </w:trPr>
        <w:tc>
          <w:tcPr>
            <w:tcW w:w="7469" w:type="dxa"/>
          </w:tcPr>
          <w:p w:rsidR="00771514" w:rsidRPr="00771514" w:rsidRDefault="00771514" w:rsidP="00771514">
            <w:pPr>
              <w:tabs>
                <w:tab w:val="left" w:pos="3331"/>
              </w:tabs>
              <w:spacing w:before="120"/>
              <w:rPr>
                <w:szCs w:val="26"/>
              </w:rPr>
            </w:pPr>
            <w:r w:rsidRPr="00771514">
              <w:rPr>
                <w:b/>
                <w:szCs w:val="26"/>
              </w:rPr>
              <w:t xml:space="preserve">T: </w:t>
            </w:r>
            <w:r w:rsidRPr="00771514">
              <w:rPr>
                <w:szCs w:val="26"/>
              </w:rPr>
              <w:t>Biến áp nguồn</w:t>
            </w:r>
          </w:p>
          <w:p w:rsidR="00771514" w:rsidRPr="00771514" w:rsidRDefault="00771514" w:rsidP="00771514">
            <w:pPr>
              <w:tabs>
                <w:tab w:val="left" w:pos="3331"/>
              </w:tabs>
              <w:spacing w:before="120"/>
              <w:rPr>
                <w:szCs w:val="26"/>
              </w:rPr>
            </w:pPr>
            <w:r w:rsidRPr="00771514">
              <w:rPr>
                <w:szCs w:val="26"/>
              </w:rPr>
              <w:t>V</w:t>
            </w:r>
            <w:r w:rsidRPr="00771514">
              <w:rPr>
                <w:szCs w:val="26"/>
                <w:vertAlign w:val="subscript"/>
              </w:rPr>
              <w:t>AB</w:t>
            </w:r>
            <w:r w:rsidRPr="00771514">
              <w:rPr>
                <w:szCs w:val="26"/>
              </w:rPr>
              <w:t xml:space="preserve"> : Điện áp thứ cấp</w:t>
            </w:r>
          </w:p>
          <w:p w:rsidR="00771514" w:rsidRPr="00771514" w:rsidRDefault="00771514" w:rsidP="00771514">
            <w:pPr>
              <w:tabs>
                <w:tab w:val="left" w:pos="3331"/>
              </w:tabs>
              <w:spacing w:before="120"/>
              <w:rPr>
                <w:szCs w:val="26"/>
              </w:rPr>
            </w:pPr>
            <w:r w:rsidRPr="00771514">
              <w:rPr>
                <w:szCs w:val="26"/>
              </w:rPr>
              <w:t>V</w:t>
            </w:r>
            <w:r w:rsidRPr="00771514">
              <w:rPr>
                <w:szCs w:val="26"/>
                <w:vertAlign w:val="subscript"/>
              </w:rPr>
              <w:t>L</w:t>
            </w:r>
            <w:r w:rsidRPr="00771514">
              <w:rPr>
                <w:szCs w:val="26"/>
              </w:rPr>
              <w:t xml:space="preserve"> = V</w:t>
            </w:r>
            <w:r w:rsidRPr="00771514">
              <w:rPr>
                <w:szCs w:val="26"/>
                <w:vertAlign w:val="subscript"/>
              </w:rPr>
              <w:t>0</w:t>
            </w:r>
            <w:r w:rsidRPr="00771514">
              <w:rPr>
                <w:szCs w:val="26"/>
              </w:rPr>
              <w:t>: Điện áp ngõ ra</w:t>
            </w:r>
          </w:p>
          <w:p w:rsidR="00771514" w:rsidRPr="00771514" w:rsidRDefault="00771514" w:rsidP="00771514">
            <w:pPr>
              <w:tabs>
                <w:tab w:val="left" w:pos="3331"/>
              </w:tabs>
              <w:spacing w:before="120"/>
              <w:rPr>
                <w:szCs w:val="26"/>
              </w:rPr>
            </w:pPr>
            <w:r w:rsidRPr="00771514">
              <w:rPr>
                <w:szCs w:val="26"/>
              </w:rPr>
              <w:t>D</w:t>
            </w:r>
            <w:r w:rsidRPr="00771514">
              <w:rPr>
                <w:szCs w:val="26"/>
                <w:vertAlign w:val="subscript"/>
              </w:rPr>
              <w:t>1</w:t>
            </w:r>
            <w:r w:rsidRPr="00771514">
              <w:rPr>
                <w:szCs w:val="26"/>
              </w:rPr>
              <w:t>, D</w:t>
            </w:r>
            <w:r w:rsidRPr="00771514">
              <w:rPr>
                <w:szCs w:val="26"/>
                <w:vertAlign w:val="subscript"/>
              </w:rPr>
              <w:t>2</w:t>
            </w:r>
            <w:r w:rsidRPr="00771514">
              <w:rPr>
                <w:szCs w:val="26"/>
              </w:rPr>
              <w:t>: Diode</w:t>
            </w:r>
          </w:p>
          <w:p w:rsidR="00771514" w:rsidRPr="00771514" w:rsidRDefault="00771514" w:rsidP="00771514">
            <w:pPr>
              <w:tabs>
                <w:tab w:val="left" w:pos="3331"/>
              </w:tabs>
              <w:spacing w:before="120"/>
              <w:rPr>
                <w:szCs w:val="26"/>
              </w:rPr>
            </w:pPr>
            <w:r w:rsidRPr="00771514">
              <w:rPr>
                <w:szCs w:val="26"/>
              </w:rPr>
              <w:t>R</w:t>
            </w:r>
            <w:r w:rsidRPr="00771514">
              <w:rPr>
                <w:szCs w:val="26"/>
                <w:vertAlign w:val="subscript"/>
              </w:rPr>
              <w:t>L</w:t>
            </w:r>
            <w:r w:rsidRPr="00771514">
              <w:rPr>
                <w:szCs w:val="26"/>
              </w:rPr>
              <w:t>: Điện trở tải.</w:t>
            </w:r>
          </w:p>
          <w:p w:rsidR="00771514" w:rsidRPr="00771514" w:rsidRDefault="00771514" w:rsidP="00771514">
            <w:pPr>
              <w:numPr>
                <w:ilvl w:val="0"/>
                <w:numId w:val="34"/>
              </w:numPr>
              <w:tabs>
                <w:tab w:val="left" w:pos="3331"/>
              </w:tabs>
              <w:spacing w:before="120"/>
              <w:rPr>
                <w:szCs w:val="26"/>
              </w:rPr>
            </w:pPr>
            <w:r w:rsidRPr="00771514">
              <w:rPr>
                <w:szCs w:val="26"/>
              </w:rPr>
              <w:t>Khi tại A có nửa chu kỳ dương, B có điện áp âm thì diode D</w:t>
            </w:r>
            <w:r w:rsidRPr="00771514">
              <w:rPr>
                <w:szCs w:val="26"/>
                <w:vertAlign w:val="subscript"/>
              </w:rPr>
              <w:t>1</w:t>
            </w:r>
            <w:r w:rsidRPr="00771514">
              <w:rPr>
                <w:szCs w:val="26"/>
              </w:rPr>
              <w:t xml:space="preserve"> phân cực thuân nên dẫn điện và cho dòng điện qua tải Rt tăng theo nửa chu kỳ dương và điên áp đặt trên tải là V</w:t>
            </w:r>
            <w:r w:rsidRPr="00771514">
              <w:rPr>
                <w:szCs w:val="26"/>
                <w:vertAlign w:val="subscript"/>
              </w:rPr>
              <w:t>o</w:t>
            </w:r>
            <w:r w:rsidRPr="00771514">
              <w:rPr>
                <w:szCs w:val="26"/>
              </w:rPr>
              <w:t>. Lúc đó tại B có điện áp âm hơn A, diode D</w:t>
            </w:r>
            <w:r w:rsidRPr="00771514">
              <w:rPr>
                <w:szCs w:val="26"/>
                <w:vertAlign w:val="subscript"/>
              </w:rPr>
              <w:t>2</w:t>
            </w:r>
            <w:r w:rsidRPr="00771514">
              <w:rPr>
                <w:szCs w:val="26"/>
              </w:rPr>
              <w:t xml:space="preserve"> được phân cực ngược nên ngưng dẫn</w:t>
            </w:r>
          </w:p>
          <w:p w:rsidR="00771514" w:rsidRPr="00771514" w:rsidRDefault="00771514" w:rsidP="00771514">
            <w:pPr>
              <w:numPr>
                <w:ilvl w:val="0"/>
                <w:numId w:val="33"/>
              </w:numPr>
              <w:tabs>
                <w:tab w:val="left" w:pos="3331"/>
              </w:tabs>
              <w:spacing w:before="120"/>
              <w:rPr>
                <w:szCs w:val="26"/>
              </w:rPr>
            </w:pPr>
            <w:r w:rsidRPr="00771514">
              <w:rPr>
                <w:szCs w:val="26"/>
              </w:rPr>
              <w:t>Khi tại A có nửa chu kỳ âm, B có nửa chu kỳ dương diode D</w:t>
            </w:r>
            <w:r w:rsidRPr="00771514">
              <w:rPr>
                <w:szCs w:val="26"/>
                <w:vertAlign w:val="subscript"/>
              </w:rPr>
              <w:t>1</w:t>
            </w:r>
            <w:r w:rsidRPr="00771514">
              <w:rPr>
                <w:szCs w:val="26"/>
              </w:rPr>
              <w:t xml:space="preserve"> được phân cực ngược nên ngưng dẫn. Lúc đó tại B có nửa chu kỳ dương thì diode D</w:t>
            </w:r>
            <w:r w:rsidRPr="00771514">
              <w:rPr>
                <w:szCs w:val="26"/>
                <w:vertAlign w:val="subscript"/>
              </w:rPr>
              <w:t>2</w:t>
            </w:r>
            <w:r w:rsidRPr="00771514">
              <w:rPr>
                <w:szCs w:val="26"/>
              </w:rPr>
              <w:t xml:space="preserve"> phân cực thuận nên dẫn điện dòng điện qua tải Rt  tăng theo bán kỳ dương và điện áp đặt trên tải là V</w:t>
            </w:r>
            <w:r w:rsidRPr="00771514">
              <w:rPr>
                <w:szCs w:val="26"/>
                <w:vertAlign w:val="subscript"/>
              </w:rPr>
              <w:t>o</w:t>
            </w:r>
            <w:r w:rsidRPr="00771514">
              <w:rPr>
                <w:szCs w:val="26"/>
              </w:rPr>
              <w:t xml:space="preserve">. </w:t>
            </w:r>
          </w:p>
          <w:p w:rsidR="00771514" w:rsidRPr="00771514" w:rsidRDefault="00771514" w:rsidP="00771514">
            <w:pPr>
              <w:numPr>
                <w:ilvl w:val="0"/>
                <w:numId w:val="33"/>
              </w:numPr>
              <w:tabs>
                <w:tab w:val="clear" w:pos="720"/>
                <w:tab w:val="num" w:pos="-3804"/>
                <w:tab w:val="num" w:pos="-3038"/>
                <w:tab w:val="left" w:pos="3331"/>
              </w:tabs>
              <w:spacing w:before="120"/>
              <w:rPr>
                <w:szCs w:val="26"/>
                <w:lang w:val="fr-FR"/>
              </w:rPr>
            </w:pPr>
            <w:r w:rsidRPr="00771514">
              <w:rPr>
                <w:szCs w:val="26"/>
                <w:lang w:val="fr-FR"/>
              </w:rPr>
              <w:t>Khi chưa có tụ lọc điện áp ra trên tải là dòng DC nhưng có độ gợn lớn.</w:t>
            </w:r>
          </w:p>
          <w:p w:rsidR="00771514" w:rsidRPr="00771514" w:rsidRDefault="00771514" w:rsidP="00771514">
            <w:pPr>
              <w:numPr>
                <w:ilvl w:val="0"/>
                <w:numId w:val="33"/>
              </w:numPr>
              <w:tabs>
                <w:tab w:val="clear" w:pos="720"/>
                <w:tab w:val="num" w:pos="-3331"/>
                <w:tab w:val="num" w:pos="360"/>
                <w:tab w:val="left" w:pos="3331"/>
              </w:tabs>
              <w:spacing w:before="120"/>
              <w:rPr>
                <w:szCs w:val="26"/>
                <w:lang w:val="fr-FR"/>
              </w:rPr>
            </w:pPr>
            <w:r w:rsidRPr="00771514">
              <w:rPr>
                <w:szCs w:val="26"/>
                <w:lang w:val="fr-FR"/>
              </w:rPr>
              <w:t>Khi có tụ lọc điện áp ra trên tải là dòng DC có độ gợn bé nên tụ được gọi là tụ lọc.</w:t>
            </w:r>
          </w:p>
          <w:p w:rsidR="00771514" w:rsidRPr="00771514" w:rsidRDefault="00771514" w:rsidP="00771514">
            <w:pPr>
              <w:tabs>
                <w:tab w:val="left" w:pos="3331"/>
              </w:tabs>
              <w:spacing w:before="120"/>
              <w:rPr>
                <w:szCs w:val="26"/>
                <w:lang w:val="fr-FR"/>
              </w:rPr>
            </w:pPr>
          </w:p>
          <w:p w:rsidR="00771514" w:rsidRPr="00771514" w:rsidRDefault="00771514" w:rsidP="00771514">
            <w:pPr>
              <w:numPr>
                <w:ilvl w:val="0"/>
                <w:numId w:val="33"/>
              </w:numPr>
              <w:tabs>
                <w:tab w:val="left" w:pos="3331"/>
              </w:tabs>
              <w:spacing w:before="120"/>
              <w:rPr>
                <w:szCs w:val="26"/>
              </w:rPr>
            </w:pPr>
            <w:r w:rsidRPr="00771514">
              <w:rPr>
                <w:szCs w:val="26"/>
              </w:rPr>
              <w:t>Dạng sóng điện áp ngõ vào, đồ thị dạng sóng điện áp ngõ ra khi chưa có tụ lọc và sau khi có tụ lọc:</w:t>
            </w:r>
          </w:p>
          <w:p w:rsidR="00771514" w:rsidRPr="00771514" w:rsidRDefault="00771514" w:rsidP="00771514">
            <w:pPr>
              <w:tabs>
                <w:tab w:val="left" w:pos="3331"/>
              </w:tabs>
              <w:spacing w:before="120"/>
              <w:rPr>
                <w:b/>
                <w:szCs w:val="26"/>
              </w:rPr>
            </w:pPr>
            <w:r w:rsidRPr="00771514">
              <w:rPr>
                <w:b/>
                <w:noProof/>
                <w:szCs w:val="26"/>
              </w:rPr>
              <w:lastRenderedPageBreak/>
              <w:drawing>
                <wp:inline distT="0" distB="0" distL="0" distR="0" wp14:anchorId="30065756" wp14:editId="7E515DFF">
                  <wp:extent cx="4810125" cy="29146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10125" cy="2914650"/>
                          </a:xfrm>
                          <a:prstGeom prst="rect">
                            <a:avLst/>
                          </a:prstGeom>
                          <a:noFill/>
                          <a:ln>
                            <a:noFill/>
                          </a:ln>
                        </pic:spPr>
                      </pic:pic>
                    </a:graphicData>
                  </a:graphic>
                </wp:inline>
              </w:drawing>
            </w:r>
          </w:p>
        </w:tc>
      </w:tr>
      <w:tr w:rsidR="00771514" w:rsidRPr="00771514" w:rsidTr="00E76D2E">
        <w:trPr>
          <w:trHeight w:val="544"/>
          <w:jc w:val="center"/>
        </w:trPr>
        <w:tc>
          <w:tcPr>
            <w:tcW w:w="7469" w:type="dxa"/>
          </w:tcPr>
          <w:p w:rsidR="00771514" w:rsidRPr="00771514" w:rsidRDefault="00771514" w:rsidP="00771514">
            <w:pPr>
              <w:tabs>
                <w:tab w:val="left" w:pos="3331"/>
              </w:tabs>
              <w:spacing w:before="120"/>
              <w:rPr>
                <w:b/>
                <w:szCs w:val="26"/>
              </w:rPr>
            </w:pPr>
          </w:p>
        </w:tc>
      </w:tr>
    </w:tbl>
    <w:p w:rsidR="00771514" w:rsidRDefault="00771514" w:rsidP="00812A62">
      <w:pPr>
        <w:tabs>
          <w:tab w:val="left" w:pos="3331"/>
        </w:tabs>
        <w:spacing w:before="120"/>
        <w:rPr>
          <w:b/>
          <w:szCs w:val="26"/>
        </w:rPr>
      </w:pPr>
    </w:p>
    <w:p w:rsidR="00812A62" w:rsidRDefault="00812A62" w:rsidP="00812A62">
      <w:pPr>
        <w:tabs>
          <w:tab w:val="left" w:pos="3331"/>
        </w:tabs>
        <w:spacing w:before="120"/>
        <w:rPr>
          <w:szCs w:val="26"/>
        </w:rPr>
      </w:pPr>
      <w:r w:rsidRPr="00BA597F">
        <w:rPr>
          <w:b/>
          <w:szCs w:val="26"/>
        </w:rPr>
        <w:t>Câu</w:t>
      </w:r>
      <w:r>
        <w:rPr>
          <w:b/>
          <w:szCs w:val="26"/>
        </w:rPr>
        <w:t xml:space="preserve"> 3</w:t>
      </w:r>
      <w:r w:rsidRPr="00BA597F">
        <w:rPr>
          <w:b/>
          <w:szCs w:val="26"/>
        </w:rPr>
        <w:t xml:space="preserve">: </w:t>
      </w:r>
    </w:p>
    <w:p w:rsidR="00812A62" w:rsidRPr="00BE05DD" w:rsidRDefault="00812A62" w:rsidP="00812A62">
      <w:pPr>
        <w:spacing w:before="120"/>
        <w:ind w:left="720" w:right="454"/>
        <w:jc w:val="both"/>
        <w:rPr>
          <w:szCs w:val="26"/>
        </w:rPr>
      </w:pPr>
      <w:r w:rsidRPr="00BE05DD">
        <w:rPr>
          <w:szCs w:val="26"/>
        </w:rPr>
        <w:t>Cho sơ đồ mạch điều khiển độ sáng đ</w:t>
      </w:r>
      <w:r>
        <w:rPr>
          <w:szCs w:val="26"/>
        </w:rPr>
        <w:t>èn dùng Diac và Triac như hình vẽ</w:t>
      </w:r>
      <w:r w:rsidRPr="00BE05DD">
        <w:rPr>
          <w:szCs w:val="26"/>
        </w:rPr>
        <w:t xml:space="preserve">, </w:t>
      </w:r>
      <w:r>
        <w:rPr>
          <w:szCs w:val="26"/>
        </w:rPr>
        <w:t xml:space="preserve">hãy </w:t>
      </w:r>
      <w:r w:rsidRPr="00BE05DD">
        <w:rPr>
          <w:szCs w:val="26"/>
          <w:lang w:val="pt-BR"/>
        </w:rPr>
        <w:t xml:space="preserve">trình bày nhiệm vụ linh kiện và </w:t>
      </w:r>
      <w:r>
        <w:rPr>
          <w:szCs w:val="26"/>
          <w:lang w:val="pt-BR"/>
        </w:rPr>
        <w:t xml:space="preserve">nguyên lý </w:t>
      </w:r>
      <w:r w:rsidRPr="00BE05DD">
        <w:rPr>
          <w:szCs w:val="26"/>
          <w:lang w:val="pt-BR"/>
        </w:rPr>
        <w:t xml:space="preserve">hoạt động của mạch? </w:t>
      </w:r>
    </w:p>
    <w:p w:rsidR="00812A62" w:rsidRDefault="00812A62" w:rsidP="00812A62">
      <w:pPr>
        <w:spacing w:before="120" w:line="276" w:lineRule="auto"/>
        <w:ind w:left="567" w:right="454"/>
        <w:jc w:val="center"/>
        <w:rPr>
          <w:b/>
          <w:noProof/>
          <w:szCs w:val="26"/>
        </w:rPr>
      </w:pPr>
      <w:r>
        <w:rPr>
          <w:b/>
          <w:noProof/>
          <w:szCs w:val="26"/>
        </w:rPr>
        <w:drawing>
          <wp:inline distT="0" distB="0" distL="0" distR="0" wp14:anchorId="5151DCD0" wp14:editId="4C90F97E">
            <wp:extent cx="3152775" cy="2033270"/>
            <wp:effectExtent l="0" t="0" r="952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2775" cy="2033270"/>
                    </a:xfrm>
                    <a:prstGeom prst="rect">
                      <a:avLst/>
                    </a:prstGeom>
                    <a:noFill/>
                    <a:ln>
                      <a:noFill/>
                    </a:ln>
                  </pic:spPr>
                </pic:pic>
              </a:graphicData>
            </a:graphic>
          </wp:inline>
        </w:drawing>
      </w:r>
    </w:p>
    <w:p w:rsidR="00812A62" w:rsidRDefault="00812A62" w:rsidP="00812A62">
      <w:pPr>
        <w:spacing w:before="120" w:line="276" w:lineRule="auto"/>
        <w:ind w:left="567" w:right="454"/>
        <w:jc w:val="center"/>
        <w:rPr>
          <w:szCs w:val="26"/>
        </w:rPr>
      </w:pPr>
      <w:r w:rsidRPr="00BE05DD">
        <w:rPr>
          <w:szCs w:val="26"/>
        </w:rPr>
        <w:t>Sơ đồ mạch điều khiển độ sáng đèn dùng Diac và Triac</w:t>
      </w:r>
    </w:p>
    <w:p w:rsidR="00771514" w:rsidRDefault="00771514" w:rsidP="00812A62">
      <w:pPr>
        <w:spacing w:before="120" w:line="276" w:lineRule="auto"/>
        <w:ind w:left="567" w:right="454"/>
        <w:jc w:val="center"/>
        <w:rPr>
          <w:szCs w:val="26"/>
        </w:rPr>
      </w:pPr>
    </w:p>
    <w:p w:rsidR="00771514" w:rsidRPr="00771514" w:rsidRDefault="00771514" w:rsidP="00771514">
      <w:pPr>
        <w:spacing w:before="120" w:line="276" w:lineRule="auto"/>
        <w:ind w:left="567" w:right="454"/>
        <w:rPr>
          <w:szCs w:val="26"/>
        </w:rPr>
      </w:pPr>
      <w:r w:rsidRPr="00771514">
        <w:rPr>
          <w:szCs w:val="26"/>
        </w:rPr>
        <w:t>Nhiệm vụ linh kiện của mạch</w:t>
      </w:r>
    </w:p>
    <w:p w:rsidR="00771514" w:rsidRPr="00771514" w:rsidRDefault="00771514" w:rsidP="00771514">
      <w:pPr>
        <w:spacing w:before="120" w:line="276" w:lineRule="auto"/>
        <w:ind w:left="567" w:right="454"/>
        <w:rPr>
          <w:szCs w:val="26"/>
        </w:rPr>
      </w:pPr>
      <w:r w:rsidRPr="00771514">
        <w:rPr>
          <w:szCs w:val="26"/>
        </w:rPr>
        <w:t>-</w:t>
      </w:r>
      <w:r w:rsidRPr="00771514">
        <w:rPr>
          <w:szCs w:val="26"/>
        </w:rPr>
        <w:tab/>
        <w:t>Triac mắc nối tiếp với đèn, phần tử điều tiết dòng điện qua đèn.</w:t>
      </w:r>
    </w:p>
    <w:p w:rsidR="00771514" w:rsidRPr="00771514" w:rsidRDefault="00771514" w:rsidP="00771514">
      <w:pPr>
        <w:spacing w:before="120" w:line="276" w:lineRule="auto"/>
        <w:ind w:left="567" w:right="454"/>
        <w:rPr>
          <w:szCs w:val="26"/>
        </w:rPr>
      </w:pPr>
      <w:r w:rsidRPr="00771514">
        <w:rPr>
          <w:szCs w:val="26"/>
        </w:rPr>
        <w:t>-</w:t>
      </w:r>
      <w:r w:rsidRPr="00771514">
        <w:rPr>
          <w:szCs w:val="26"/>
        </w:rPr>
        <w:tab/>
        <w:t>Diac Db3:  công tắc bán dẫn xoay chiều 2 cực dẫn xung kích cho Triac</w:t>
      </w:r>
    </w:p>
    <w:p w:rsidR="00771514" w:rsidRPr="00771514" w:rsidRDefault="00771514" w:rsidP="00771514">
      <w:pPr>
        <w:spacing w:before="120" w:line="276" w:lineRule="auto"/>
        <w:ind w:left="567" w:right="454"/>
        <w:rPr>
          <w:szCs w:val="26"/>
        </w:rPr>
      </w:pPr>
      <w:r w:rsidRPr="00771514">
        <w:rPr>
          <w:szCs w:val="26"/>
        </w:rPr>
        <w:t>-</w:t>
      </w:r>
      <w:r w:rsidRPr="00771514">
        <w:rPr>
          <w:szCs w:val="26"/>
        </w:rPr>
        <w:tab/>
        <w:t xml:space="preserve">VR biến trở chỉnh độ lớn xung kích, VR phối hợp với tụ C thành mạch tạo xung kích cho triac. </w:t>
      </w:r>
    </w:p>
    <w:p w:rsidR="00771514" w:rsidRPr="00771514" w:rsidRDefault="00771514" w:rsidP="00771514">
      <w:pPr>
        <w:spacing w:before="120" w:line="276" w:lineRule="auto"/>
        <w:ind w:left="567" w:right="454"/>
        <w:rPr>
          <w:szCs w:val="26"/>
        </w:rPr>
      </w:pPr>
      <w:r w:rsidRPr="00771514">
        <w:rPr>
          <w:szCs w:val="26"/>
        </w:rPr>
        <w:t>Phân tích hoạt động của mạch:</w:t>
      </w:r>
    </w:p>
    <w:p w:rsidR="00771514" w:rsidRPr="00771514" w:rsidRDefault="00771514" w:rsidP="00771514">
      <w:pPr>
        <w:spacing w:before="120" w:line="276" w:lineRule="auto"/>
        <w:ind w:left="567" w:right="454"/>
        <w:rPr>
          <w:szCs w:val="26"/>
        </w:rPr>
      </w:pPr>
      <w:r w:rsidRPr="00771514">
        <w:rPr>
          <w:szCs w:val="26"/>
        </w:rPr>
        <w:lastRenderedPageBreak/>
        <w:t>-</w:t>
      </w:r>
      <w:r w:rsidRPr="00771514">
        <w:rPr>
          <w:szCs w:val="26"/>
        </w:rPr>
        <w:tab/>
        <w:t>Ở bán kỳ dương khi điện thế xoay chiều tăng điện thế nạp của tụ cũng tăng. Khi điện thế tụ bằng điện thế V</w:t>
      </w:r>
      <w:r w:rsidRPr="00771514">
        <w:rPr>
          <w:szCs w:val="26"/>
          <w:vertAlign w:val="subscript"/>
        </w:rPr>
        <w:t>BO</w:t>
      </w:r>
      <w:r w:rsidRPr="00771514">
        <w:rPr>
          <w:szCs w:val="26"/>
        </w:rPr>
        <w:t xml:space="preserve"> (V</w:t>
      </w:r>
      <w:r w:rsidRPr="00771514">
        <w:rPr>
          <w:szCs w:val="26"/>
          <w:vertAlign w:val="subscript"/>
        </w:rPr>
        <w:t>BO</w:t>
      </w:r>
      <w:r w:rsidRPr="00771514">
        <w:rPr>
          <w:szCs w:val="26"/>
        </w:rPr>
        <w:t xml:space="preserve"> ≈20V ) của diac thì diac dẫn có dòng điện (xung kích) đi vào cực G của triac làm triac dẫn ngay và tiếp tục dẫn cho đến hết bán kỳ.</w:t>
      </w:r>
    </w:p>
    <w:p w:rsidR="00771514" w:rsidRPr="00771514" w:rsidRDefault="00771514" w:rsidP="00771514">
      <w:pPr>
        <w:spacing w:before="120" w:line="276" w:lineRule="auto"/>
        <w:ind w:left="567" w:right="454"/>
        <w:rPr>
          <w:szCs w:val="26"/>
        </w:rPr>
      </w:pPr>
      <w:r w:rsidRPr="00771514">
        <w:rPr>
          <w:szCs w:val="26"/>
        </w:rPr>
        <w:t>-</w:t>
      </w:r>
      <w:r w:rsidRPr="00771514">
        <w:rPr>
          <w:szCs w:val="26"/>
        </w:rPr>
        <w:tab/>
        <w:t>Ở bán kỳ âm tiếp theo tụ nạp điện theo chiều ngược lại cho đến điện thế –VBO diac lại dẫn cho dòng điện (xung kích) đi qua cực G của triac làm triac dẫn và tiếp tục dẫn cho đến hết bán kỳ .</w:t>
      </w:r>
    </w:p>
    <w:p w:rsidR="00771514" w:rsidRPr="00BE05DD" w:rsidRDefault="00771514" w:rsidP="00771514">
      <w:pPr>
        <w:spacing w:before="120" w:line="276" w:lineRule="auto"/>
        <w:ind w:left="567" w:right="454"/>
        <w:rPr>
          <w:szCs w:val="26"/>
        </w:rPr>
      </w:pPr>
      <w:r w:rsidRPr="00771514">
        <w:rPr>
          <w:szCs w:val="26"/>
        </w:rPr>
        <w:t>-</w:t>
      </w:r>
      <w:r w:rsidRPr="00771514">
        <w:rPr>
          <w:szCs w:val="26"/>
        </w:rPr>
        <w:tab/>
        <w:t>Như vậy triac dẫn trong thời gian xấp xỉ nhau ở bán kỳ dương và âm so với dạng sóng xoay chiều ngõ vào. Bằng cách thay đổi điện trở VR thì sẽ thay đổi thời hằng RC ta có thể thay đổi góc dẫn sớm hay trễ của triac ở cả hai bán kỳ và công suất trung bình cấp cho đèn cũng thay đổi, kết quả độ sáng đèn thay đổi, nói cách khác ta có thể chỉnh độ sáng đèn theo mong muốn.</w:t>
      </w:r>
    </w:p>
    <w:p w:rsidR="00812A62" w:rsidRDefault="00812A62" w:rsidP="00812A62">
      <w:pPr>
        <w:tabs>
          <w:tab w:val="left" w:pos="3331"/>
        </w:tabs>
        <w:spacing w:before="120"/>
        <w:rPr>
          <w:szCs w:val="26"/>
        </w:rPr>
      </w:pPr>
      <w:r w:rsidRPr="00BA597F">
        <w:rPr>
          <w:b/>
          <w:szCs w:val="26"/>
        </w:rPr>
        <w:t>Câu</w:t>
      </w:r>
      <w:r>
        <w:rPr>
          <w:b/>
          <w:szCs w:val="26"/>
        </w:rPr>
        <w:t xml:space="preserve"> 4</w:t>
      </w:r>
      <w:r w:rsidRPr="00BA597F">
        <w:rPr>
          <w:b/>
          <w:szCs w:val="26"/>
        </w:rPr>
        <w:t xml:space="preserve">: </w:t>
      </w:r>
    </w:p>
    <w:p w:rsidR="00812A62" w:rsidRPr="00281952" w:rsidRDefault="00812A62" w:rsidP="00812A62">
      <w:pPr>
        <w:spacing w:before="120" w:line="276" w:lineRule="auto"/>
        <w:ind w:left="720" w:right="454"/>
        <w:jc w:val="both"/>
        <w:rPr>
          <w:szCs w:val="26"/>
        </w:rPr>
      </w:pPr>
      <w:r w:rsidRPr="00281952">
        <w:rPr>
          <w:szCs w:val="26"/>
        </w:rPr>
        <w:t>Cho sơ đồ mạch chỉnh lưu t</w:t>
      </w:r>
      <w:r>
        <w:rPr>
          <w:szCs w:val="26"/>
        </w:rPr>
        <w:t>oàn kỳ dùng diode cầu như hình vẽ</w:t>
      </w:r>
      <w:r w:rsidRPr="00281952">
        <w:rPr>
          <w:szCs w:val="26"/>
        </w:rPr>
        <w:t>.</w:t>
      </w:r>
    </w:p>
    <w:p w:rsidR="00812A62" w:rsidRPr="00281952" w:rsidRDefault="00812A62" w:rsidP="00812A62">
      <w:pPr>
        <w:spacing w:before="120" w:line="276" w:lineRule="auto"/>
        <w:ind w:left="720" w:right="454"/>
        <w:jc w:val="center"/>
      </w:pPr>
      <w:r>
        <w:rPr>
          <w:noProof/>
        </w:rPr>
        <w:drawing>
          <wp:inline distT="0" distB="0" distL="0" distR="0" wp14:anchorId="70C0401F" wp14:editId="1A68CDF0">
            <wp:extent cx="5381625" cy="2085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1625" cy="2085975"/>
                    </a:xfrm>
                    <a:prstGeom prst="rect">
                      <a:avLst/>
                    </a:prstGeom>
                    <a:noFill/>
                    <a:ln>
                      <a:noFill/>
                    </a:ln>
                  </pic:spPr>
                </pic:pic>
              </a:graphicData>
            </a:graphic>
          </wp:inline>
        </w:drawing>
      </w:r>
    </w:p>
    <w:p w:rsidR="00812A62" w:rsidRPr="00281952" w:rsidRDefault="00812A62" w:rsidP="00812A62">
      <w:pPr>
        <w:spacing w:before="120" w:line="276" w:lineRule="auto"/>
        <w:ind w:left="720" w:right="454"/>
        <w:jc w:val="center"/>
        <w:rPr>
          <w:szCs w:val="26"/>
        </w:rPr>
      </w:pPr>
      <w:r w:rsidRPr="00281952">
        <w:rPr>
          <w:szCs w:val="26"/>
        </w:rPr>
        <w:t>Mạch chỉnh lưu toàn kỳ dùng diode cầu</w:t>
      </w:r>
    </w:p>
    <w:p w:rsidR="00812A62" w:rsidRPr="00771514" w:rsidRDefault="00812A62" w:rsidP="00771514">
      <w:pPr>
        <w:pStyle w:val="ListParagraph"/>
        <w:numPr>
          <w:ilvl w:val="0"/>
          <w:numId w:val="36"/>
        </w:numPr>
        <w:spacing w:before="120" w:line="276" w:lineRule="auto"/>
        <w:ind w:right="454"/>
        <w:jc w:val="both"/>
        <w:rPr>
          <w:szCs w:val="26"/>
        </w:rPr>
      </w:pPr>
      <w:r w:rsidRPr="00771514">
        <w:rPr>
          <w:szCs w:val="26"/>
        </w:rPr>
        <w:t xml:space="preserve">Trình bày nguyên lý hoạt động của mạch? </w:t>
      </w:r>
    </w:p>
    <w:p w:rsidR="00812A62" w:rsidRPr="00771514" w:rsidRDefault="00812A62" w:rsidP="00771514">
      <w:pPr>
        <w:pStyle w:val="ListParagraph"/>
        <w:numPr>
          <w:ilvl w:val="0"/>
          <w:numId w:val="36"/>
        </w:numPr>
        <w:spacing w:before="120" w:line="276" w:lineRule="auto"/>
        <w:ind w:right="454"/>
        <w:jc w:val="both"/>
        <w:rPr>
          <w:szCs w:val="26"/>
        </w:rPr>
      </w:pPr>
      <w:r w:rsidRPr="00771514">
        <w:rPr>
          <w:szCs w:val="26"/>
        </w:rPr>
        <w:t>Hãy vẽ đồ thị dạng sóng điện áp ngõ vào, dạng sóng điện áp ngõ ra khi chưa có tụ lọc và sau khi có tụ lọc ?</w:t>
      </w:r>
    </w:p>
    <w:p w:rsidR="00771514" w:rsidRPr="00281952" w:rsidRDefault="00771514" w:rsidP="00771514">
      <w:pPr>
        <w:spacing w:before="120" w:line="276" w:lineRule="auto"/>
        <w:ind w:left="1134" w:right="454"/>
        <w:jc w:val="both"/>
        <w:rPr>
          <w:szCs w:val="26"/>
        </w:rPr>
      </w:pPr>
    </w:p>
    <w:tbl>
      <w:tblPr>
        <w:tblpPr w:leftFromText="180" w:rightFromText="180" w:vertAnchor="text" w:tblpXSpec="center" w:tblpY="1"/>
        <w:tblOverlap w:val="never"/>
        <w:tblW w:w="0" w:type="auto"/>
        <w:tblLayout w:type="fixed"/>
        <w:tblLook w:val="01E0" w:firstRow="1" w:lastRow="1" w:firstColumn="1" w:lastColumn="1" w:noHBand="0" w:noVBand="0"/>
      </w:tblPr>
      <w:tblGrid>
        <w:gridCol w:w="7768"/>
      </w:tblGrid>
      <w:tr w:rsidR="00771514" w:rsidRPr="00771514" w:rsidTr="00E76D2E">
        <w:trPr>
          <w:trHeight w:val="1374"/>
        </w:trPr>
        <w:tc>
          <w:tcPr>
            <w:tcW w:w="7768" w:type="dxa"/>
          </w:tcPr>
          <w:p w:rsidR="00771514" w:rsidRPr="00771514" w:rsidRDefault="00771514" w:rsidP="00771514">
            <w:pPr>
              <w:widowControl w:val="0"/>
              <w:rPr>
                <w:rFonts w:eastAsia="Times New Roman" w:cs="Times New Roman"/>
                <w:sz w:val="24"/>
                <w:szCs w:val="24"/>
              </w:rPr>
            </w:pPr>
            <w:r w:rsidRPr="00771514">
              <w:rPr>
                <w:rFonts w:eastAsia="Times New Roman" w:cs="Times New Roman"/>
                <w:sz w:val="24"/>
                <w:szCs w:val="24"/>
              </w:rPr>
              <w:t>T : Biến áp.</w:t>
            </w:r>
          </w:p>
          <w:p w:rsidR="00771514" w:rsidRPr="00771514" w:rsidRDefault="00771514" w:rsidP="00771514">
            <w:pPr>
              <w:widowControl w:val="0"/>
              <w:rPr>
                <w:rFonts w:eastAsia="Times New Roman" w:cs="Times New Roman"/>
                <w:sz w:val="24"/>
                <w:szCs w:val="24"/>
              </w:rPr>
            </w:pPr>
            <w:r w:rsidRPr="00771514">
              <w:rPr>
                <w:rFonts w:eastAsia="Times New Roman" w:cs="Times New Roman"/>
                <w:sz w:val="24"/>
                <w:szCs w:val="24"/>
              </w:rPr>
              <w:t>V</w:t>
            </w:r>
            <w:r w:rsidRPr="00771514">
              <w:rPr>
                <w:rFonts w:eastAsia="Times New Roman" w:cs="Times New Roman"/>
                <w:sz w:val="24"/>
                <w:szCs w:val="24"/>
                <w:vertAlign w:val="subscript"/>
              </w:rPr>
              <w:t>AB</w:t>
            </w:r>
            <w:r w:rsidRPr="00771514">
              <w:rPr>
                <w:rFonts w:eastAsia="Times New Roman" w:cs="Times New Roman"/>
                <w:sz w:val="24"/>
                <w:szCs w:val="24"/>
              </w:rPr>
              <w:t xml:space="preserve"> : Điện áp thứ cấp</w:t>
            </w:r>
          </w:p>
          <w:p w:rsidR="00771514" w:rsidRPr="00771514" w:rsidRDefault="00771514" w:rsidP="00771514">
            <w:pPr>
              <w:widowControl w:val="0"/>
              <w:rPr>
                <w:rFonts w:eastAsia="Times New Roman" w:cs="Times New Roman"/>
                <w:sz w:val="24"/>
                <w:szCs w:val="24"/>
              </w:rPr>
            </w:pPr>
            <w:r w:rsidRPr="00771514">
              <w:rPr>
                <w:rFonts w:eastAsia="Times New Roman" w:cs="Times New Roman"/>
                <w:sz w:val="24"/>
                <w:szCs w:val="24"/>
              </w:rPr>
              <w:t>D</w:t>
            </w:r>
            <w:r w:rsidRPr="00771514">
              <w:rPr>
                <w:rFonts w:eastAsia="Times New Roman" w:cs="Times New Roman"/>
                <w:sz w:val="24"/>
                <w:szCs w:val="24"/>
                <w:vertAlign w:val="subscript"/>
              </w:rPr>
              <w:t>1</w:t>
            </w:r>
            <w:r w:rsidRPr="00771514">
              <w:rPr>
                <w:rFonts w:eastAsia="Times New Roman" w:cs="Times New Roman"/>
                <w:sz w:val="24"/>
                <w:szCs w:val="24"/>
              </w:rPr>
              <w:t>, D</w:t>
            </w:r>
            <w:r w:rsidRPr="00771514">
              <w:rPr>
                <w:rFonts w:eastAsia="Times New Roman" w:cs="Times New Roman"/>
                <w:sz w:val="24"/>
                <w:szCs w:val="24"/>
                <w:vertAlign w:val="subscript"/>
              </w:rPr>
              <w:t>2</w:t>
            </w:r>
            <w:r w:rsidRPr="00771514">
              <w:rPr>
                <w:rFonts w:eastAsia="Times New Roman" w:cs="Times New Roman"/>
                <w:sz w:val="24"/>
                <w:szCs w:val="24"/>
              </w:rPr>
              <w:t>,D</w:t>
            </w:r>
            <w:r w:rsidRPr="00771514">
              <w:rPr>
                <w:rFonts w:eastAsia="Times New Roman" w:cs="Times New Roman"/>
                <w:sz w:val="24"/>
                <w:szCs w:val="24"/>
                <w:vertAlign w:val="subscript"/>
              </w:rPr>
              <w:t>3</w:t>
            </w:r>
            <w:r w:rsidRPr="00771514">
              <w:rPr>
                <w:rFonts w:eastAsia="Times New Roman" w:cs="Times New Roman"/>
                <w:sz w:val="24"/>
                <w:szCs w:val="24"/>
              </w:rPr>
              <w:t>,D</w:t>
            </w:r>
            <w:r w:rsidRPr="00771514">
              <w:rPr>
                <w:rFonts w:eastAsia="Times New Roman" w:cs="Times New Roman"/>
                <w:sz w:val="24"/>
                <w:szCs w:val="24"/>
                <w:vertAlign w:val="subscript"/>
              </w:rPr>
              <w:t>4</w:t>
            </w:r>
            <w:r w:rsidRPr="00771514">
              <w:rPr>
                <w:rFonts w:eastAsia="Times New Roman" w:cs="Times New Roman"/>
                <w:sz w:val="24"/>
                <w:szCs w:val="24"/>
              </w:rPr>
              <w:t>: Diode mắc dạng cầu.</w:t>
            </w:r>
          </w:p>
          <w:p w:rsidR="00771514" w:rsidRPr="00771514" w:rsidRDefault="00771514" w:rsidP="00771514">
            <w:pPr>
              <w:widowControl w:val="0"/>
              <w:rPr>
                <w:rFonts w:eastAsia="Times New Roman" w:cs="Times New Roman"/>
                <w:sz w:val="24"/>
                <w:szCs w:val="24"/>
              </w:rPr>
            </w:pPr>
            <w:r w:rsidRPr="00771514">
              <w:rPr>
                <w:rFonts w:eastAsia="Times New Roman" w:cs="Times New Roman"/>
                <w:sz w:val="24"/>
                <w:szCs w:val="24"/>
              </w:rPr>
              <w:t>V</w:t>
            </w:r>
            <w:r w:rsidRPr="00771514">
              <w:rPr>
                <w:rFonts w:eastAsia="Times New Roman" w:cs="Times New Roman"/>
                <w:sz w:val="24"/>
                <w:szCs w:val="24"/>
                <w:vertAlign w:val="subscript"/>
              </w:rPr>
              <w:t>0</w:t>
            </w:r>
            <w:r w:rsidRPr="00771514">
              <w:rPr>
                <w:rFonts w:eastAsia="Times New Roman" w:cs="Times New Roman"/>
                <w:sz w:val="24"/>
                <w:szCs w:val="24"/>
              </w:rPr>
              <w:t>: Điện áp trên tải.</w:t>
            </w:r>
          </w:p>
        </w:tc>
      </w:tr>
      <w:tr w:rsidR="00771514" w:rsidRPr="00771514" w:rsidTr="00E76D2E">
        <w:trPr>
          <w:trHeight w:val="1074"/>
        </w:trPr>
        <w:tc>
          <w:tcPr>
            <w:tcW w:w="7768" w:type="dxa"/>
          </w:tcPr>
          <w:p w:rsidR="00771514" w:rsidRPr="00771514" w:rsidRDefault="00771514" w:rsidP="00771514">
            <w:pPr>
              <w:widowControl w:val="0"/>
              <w:numPr>
                <w:ilvl w:val="0"/>
                <w:numId w:val="33"/>
              </w:numPr>
              <w:tabs>
                <w:tab w:val="num" w:pos="-3804"/>
                <w:tab w:val="num" w:pos="-3038"/>
              </w:tabs>
              <w:rPr>
                <w:rFonts w:eastAsia="Times New Roman" w:cs="Times New Roman"/>
                <w:noProof/>
                <w:szCs w:val="26"/>
                <w:lang w:val="fr-FR"/>
              </w:rPr>
            </w:pPr>
            <w:r w:rsidRPr="00771514">
              <w:rPr>
                <w:rFonts w:eastAsia="Times New Roman" w:cs="Times New Roman"/>
                <w:noProof/>
                <w:szCs w:val="26"/>
                <w:lang w:val="fr-FR"/>
              </w:rPr>
              <w:t>Khi tại A có nửa chu kỳ dương thì diode D</w:t>
            </w:r>
            <w:r w:rsidRPr="00771514">
              <w:rPr>
                <w:rFonts w:eastAsia="Times New Roman" w:cs="Times New Roman"/>
                <w:noProof/>
                <w:szCs w:val="26"/>
                <w:vertAlign w:val="subscript"/>
                <w:lang w:val="fr-FR"/>
              </w:rPr>
              <w:t>1</w:t>
            </w:r>
            <w:r w:rsidRPr="00771514">
              <w:rPr>
                <w:rFonts w:eastAsia="Times New Roman" w:cs="Times New Roman"/>
                <w:noProof/>
                <w:szCs w:val="26"/>
                <w:lang w:val="fr-FR"/>
              </w:rPr>
              <w:t xml:space="preserve"> và D</w:t>
            </w:r>
            <w:r w:rsidRPr="00771514">
              <w:rPr>
                <w:rFonts w:eastAsia="Times New Roman" w:cs="Times New Roman"/>
                <w:noProof/>
                <w:szCs w:val="26"/>
                <w:vertAlign w:val="subscript"/>
                <w:lang w:val="fr-FR"/>
              </w:rPr>
              <w:t>3</w:t>
            </w:r>
            <w:r w:rsidRPr="00771514">
              <w:rPr>
                <w:rFonts w:eastAsia="Times New Roman" w:cs="Times New Roman"/>
                <w:noProof/>
                <w:szCs w:val="26"/>
                <w:lang w:val="fr-FR"/>
              </w:rPr>
              <w:t xml:space="preserve"> phân cực thuận nên dẫn điện, cho ra dòng điện chạy từ  A – D</w:t>
            </w:r>
            <w:r w:rsidRPr="00771514">
              <w:rPr>
                <w:rFonts w:eastAsia="Times New Roman" w:cs="Times New Roman"/>
                <w:noProof/>
                <w:szCs w:val="26"/>
                <w:vertAlign w:val="subscript"/>
                <w:lang w:val="fr-FR"/>
              </w:rPr>
              <w:t>1</w:t>
            </w:r>
            <w:r w:rsidRPr="00771514">
              <w:rPr>
                <w:rFonts w:eastAsia="Times New Roman" w:cs="Times New Roman"/>
                <w:noProof/>
                <w:szCs w:val="26"/>
                <w:lang w:val="fr-FR"/>
              </w:rPr>
              <w:t xml:space="preserve"> – R</w:t>
            </w:r>
            <w:r w:rsidRPr="00771514">
              <w:rPr>
                <w:rFonts w:eastAsia="Times New Roman" w:cs="Times New Roman"/>
                <w:noProof/>
                <w:szCs w:val="26"/>
                <w:vertAlign w:val="subscript"/>
                <w:lang w:val="fr-FR"/>
              </w:rPr>
              <w:t>t</w:t>
            </w:r>
            <w:r w:rsidRPr="00771514">
              <w:rPr>
                <w:rFonts w:eastAsia="Times New Roman" w:cs="Times New Roman"/>
                <w:noProof/>
                <w:szCs w:val="26"/>
                <w:lang w:val="fr-FR"/>
              </w:rPr>
              <w:t xml:space="preserve"> – D</w:t>
            </w:r>
            <w:r w:rsidRPr="00771514">
              <w:rPr>
                <w:rFonts w:eastAsia="Times New Roman" w:cs="Times New Roman"/>
                <w:noProof/>
                <w:szCs w:val="26"/>
                <w:vertAlign w:val="subscript"/>
                <w:lang w:val="fr-FR"/>
              </w:rPr>
              <w:t>3</w:t>
            </w:r>
            <w:r w:rsidRPr="00771514">
              <w:rPr>
                <w:rFonts w:eastAsia="Times New Roman" w:cs="Times New Roman"/>
                <w:noProof/>
                <w:szCs w:val="26"/>
                <w:lang w:val="fr-FR"/>
              </w:rPr>
              <w:t xml:space="preserve"> về B, điện áp đặt trên tải là V</w:t>
            </w:r>
            <w:r w:rsidRPr="00771514">
              <w:rPr>
                <w:rFonts w:eastAsia="Times New Roman" w:cs="Times New Roman"/>
                <w:noProof/>
                <w:szCs w:val="26"/>
                <w:vertAlign w:val="subscript"/>
                <w:lang w:val="fr-FR"/>
              </w:rPr>
              <w:t xml:space="preserve">0 </w:t>
            </w:r>
            <w:r w:rsidRPr="00771514">
              <w:rPr>
                <w:rFonts w:eastAsia="Times New Roman" w:cs="Times New Roman"/>
                <w:noProof/>
                <w:szCs w:val="26"/>
                <w:lang w:val="fr-FR"/>
              </w:rPr>
              <w:t>. Lúc đó tại B có điện áp âm thì D</w:t>
            </w:r>
            <w:r w:rsidRPr="00771514">
              <w:rPr>
                <w:rFonts w:eastAsia="Times New Roman" w:cs="Times New Roman"/>
                <w:noProof/>
                <w:szCs w:val="26"/>
                <w:vertAlign w:val="subscript"/>
                <w:lang w:val="fr-FR"/>
              </w:rPr>
              <w:t xml:space="preserve">2 </w:t>
            </w:r>
            <w:r w:rsidRPr="00771514">
              <w:rPr>
                <w:rFonts w:eastAsia="Times New Roman" w:cs="Times New Roman"/>
                <w:noProof/>
                <w:szCs w:val="26"/>
                <w:lang w:val="fr-FR"/>
              </w:rPr>
              <w:t xml:space="preserve"> và D</w:t>
            </w:r>
            <w:r w:rsidRPr="00771514">
              <w:rPr>
                <w:rFonts w:eastAsia="Times New Roman" w:cs="Times New Roman"/>
                <w:noProof/>
                <w:szCs w:val="26"/>
                <w:vertAlign w:val="subscript"/>
                <w:lang w:val="fr-FR"/>
              </w:rPr>
              <w:t>4</w:t>
            </w:r>
            <w:r w:rsidRPr="00771514">
              <w:rPr>
                <w:rFonts w:eastAsia="Times New Roman" w:cs="Times New Roman"/>
                <w:noProof/>
                <w:szCs w:val="26"/>
                <w:lang w:val="fr-FR"/>
              </w:rPr>
              <w:t xml:space="preserve"> phân cực ngược nên ngưng dẫn.</w:t>
            </w:r>
            <w:r w:rsidRPr="00771514">
              <w:rPr>
                <w:rFonts w:eastAsia="Times New Roman" w:cs="Times New Roman"/>
                <w:noProof/>
                <w:szCs w:val="26"/>
              </w:rPr>
              <w:t xml:space="preserve">  </w:t>
            </w:r>
          </w:p>
          <w:p w:rsidR="00771514" w:rsidRPr="00771514" w:rsidRDefault="00771514" w:rsidP="00771514">
            <w:pPr>
              <w:widowControl w:val="0"/>
              <w:ind w:firstLine="256"/>
              <w:rPr>
                <w:rFonts w:eastAsia="Times New Roman" w:cs="Times New Roman"/>
                <w:b/>
                <w:noProof/>
                <w:szCs w:val="26"/>
              </w:rPr>
            </w:pPr>
          </w:p>
        </w:tc>
      </w:tr>
      <w:tr w:rsidR="00771514" w:rsidRPr="00771514" w:rsidTr="00E76D2E">
        <w:trPr>
          <w:trHeight w:val="1088"/>
        </w:trPr>
        <w:tc>
          <w:tcPr>
            <w:tcW w:w="7768" w:type="dxa"/>
          </w:tcPr>
          <w:p w:rsidR="00771514" w:rsidRPr="00771514" w:rsidRDefault="00771514" w:rsidP="00771514">
            <w:pPr>
              <w:widowControl w:val="0"/>
              <w:numPr>
                <w:ilvl w:val="0"/>
                <w:numId w:val="33"/>
              </w:numPr>
              <w:tabs>
                <w:tab w:val="num" w:pos="-3804"/>
                <w:tab w:val="num" w:pos="-3038"/>
              </w:tabs>
              <w:rPr>
                <w:rFonts w:eastAsia="Times New Roman" w:cs="Times New Roman"/>
                <w:b/>
                <w:sz w:val="24"/>
                <w:szCs w:val="24"/>
                <w:lang w:val="fr-FR"/>
              </w:rPr>
            </w:pPr>
            <w:r w:rsidRPr="00771514">
              <w:rPr>
                <w:rFonts w:eastAsia="Times New Roman" w:cs="Times New Roman"/>
                <w:sz w:val="24"/>
                <w:szCs w:val="24"/>
                <w:lang w:val="fr-FR"/>
              </w:rPr>
              <w:t>Tương tự ở nửa chu kỳ âm tại A có điện áp âm và B có điện áp dương  do đó D</w:t>
            </w:r>
            <w:r w:rsidRPr="00771514">
              <w:rPr>
                <w:rFonts w:eastAsia="Times New Roman" w:cs="Times New Roman"/>
                <w:sz w:val="24"/>
                <w:szCs w:val="24"/>
                <w:vertAlign w:val="subscript"/>
                <w:lang w:val="fr-FR"/>
              </w:rPr>
              <w:t>1</w:t>
            </w:r>
            <w:r w:rsidRPr="00771514">
              <w:rPr>
                <w:rFonts w:eastAsia="Times New Roman" w:cs="Times New Roman"/>
                <w:sz w:val="24"/>
                <w:szCs w:val="24"/>
                <w:lang w:val="fr-FR"/>
              </w:rPr>
              <w:t xml:space="preserve"> và D</w:t>
            </w:r>
            <w:r w:rsidRPr="00771514">
              <w:rPr>
                <w:rFonts w:eastAsia="Times New Roman" w:cs="Times New Roman"/>
                <w:sz w:val="24"/>
                <w:szCs w:val="24"/>
                <w:vertAlign w:val="subscript"/>
                <w:lang w:val="fr-FR"/>
              </w:rPr>
              <w:t>3</w:t>
            </w:r>
            <w:r w:rsidRPr="00771514">
              <w:rPr>
                <w:rFonts w:eastAsia="Times New Roman" w:cs="Times New Roman"/>
                <w:sz w:val="24"/>
                <w:szCs w:val="24"/>
                <w:lang w:val="fr-FR"/>
              </w:rPr>
              <w:t xml:space="preserve"> phân cực ngược nên ngưng dẫn; D</w:t>
            </w:r>
            <w:r w:rsidRPr="00771514">
              <w:rPr>
                <w:rFonts w:eastAsia="Times New Roman" w:cs="Times New Roman"/>
                <w:sz w:val="24"/>
                <w:szCs w:val="24"/>
                <w:vertAlign w:val="subscript"/>
                <w:lang w:val="fr-FR"/>
              </w:rPr>
              <w:t xml:space="preserve">2  </w:t>
            </w:r>
            <w:r w:rsidRPr="00771514">
              <w:rPr>
                <w:rFonts w:eastAsia="Times New Roman" w:cs="Times New Roman"/>
                <w:sz w:val="24"/>
                <w:szCs w:val="24"/>
                <w:lang w:val="fr-FR"/>
              </w:rPr>
              <w:t>và D</w:t>
            </w:r>
            <w:r w:rsidRPr="00771514">
              <w:rPr>
                <w:rFonts w:eastAsia="Times New Roman" w:cs="Times New Roman"/>
                <w:sz w:val="24"/>
                <w:szCs w:val="24"/>
                <w:vertAlign w:val="subscript"/>
                <w:lang w:val="fr-FR"/>
              </w:rPr>
              <w:t>4</w:t>
            </w:r>
            <w:r w:rsidRPr="00771514">
              <w:rPr>
                <w:rFonts w:eastAsia="Times New Roman" w:cs="Times New Roman"/>
                <w:sz w:val="24"/>
                <w:szCs w:val="24"/>
                <w:lang w:val="fr-FR"/>
              </w:rPr>
              <w:t xml:space="preserve">  phân cực thuận nên dẫn điện , cho dòng điện chạy từ  B – D</w:t>
            </w:r>
            <w:r w:rsidRPr="00771514">
              <w:rPr>
                <w:rFonts w:eastAsia="Times New Roman" w:cs="Times New Roman"/>
                <w:sz w:val="24"/>
                <w:szCs w:val="24"/>
                <w:vertAlign w:val="subscript"/>
                <w:lang w:val="fr-FR"/>
              </w:rPr>
              <w:t>2</w:t>
            </w:r>
            <w:r w:rsidRPr="00771514">
              <w:rPr>
                <w:rFonts w:eastAsia="Times New Roman" w:cs="Times New Roman"/>
                <w:sz w:val="24"/>
                <w:szCs w:val="24"/>
                <w:lang w:val="fr-FR"/>
              </w:rPr>
              <w:t xml:space="preserve"> – R</w:t>
            </w:r>
            <w:r w:rsidRPr="00771514">
              <w:rPr>
                <w:rFonts w:eastAsia="Times New Roman" w:cs="Times New Roman"/>
                <w:sz w:val="24"/>
                <w:szCs w:val="24"/>
                <w:vertAlign w:val="subscript"/>
                <w:lang w:val="fr-FR"/>
              </w:rPr>
              <w:t>t</w:t>
            </w:r>
            <w:r w:rsidRPr="00771514">
              <w:rPr>
                <w:rFonts w:eastAsia="Times New Roman" w:cs="Times New Roman"/>
                <w:sz w:val="24"/>
                <w:szCs w:val="24"/>
                <w:lang w:val="fr-FR"/>
              </w:rPr>
              <w:t xml:space="preserve"> – D</w:t>
            </w:r>
            <w:r w:rsidRPr="00771514">
              <w:rPr>
                <w:rFonts w:eastAsia="Times New Roman" w:cs="Times New Roman"/>
                <w:sz w:val="24"/>
                <w:szCs w:val="24"/>
                <w:vertAlign w:val="subscript"/>
                <w:lang w:val="fr-FR"/>
              </w:rPr>
              <w:t xml:space="preserve">4 </w:t>
            </w:r>
            <w:r w:rsidRPr="00771514">
              <w:rPr>
                <w:rFonts w:eastAsia="Times New Roman" w:cs="Times New Roman"/>
                <w:sz w:val="24"/>
                <w:szCs w:val="24"/>
                <w:lang w:val="fr-FR"/>
              </w:rPr>
              <w:t xml:space="preserve"> về A. Điện áp đặt lên tải là V</w:t>
            </w:r>
            <w:r w:rsidRPr="00771514">
              <w:rPr>
                <w:rFonts w:eastAsia="Times New Roman" w:cs="Times New Roman"/>
                <w:sz w:val="24"/>
                <w:szCs w:val="24"/>
                <w:vertAlign w:val="subscript"/>
                <w:lang w:val="fr-FR"/>
              </w:rPr>
              <w:t xml:space="preserve">o  </w:t>
            </w:r>
            <w:r w:rsidRPr="00771514">
              <w:rPr>
                <w:rFonts w:eastAsia="Times New Roman" w:cs="Times New Roman"/>
                <w:sz w:val="24"/>
                <w:szCs w:val="24"/>
              </w:rPr>
              <w:t xml:space="preserve">  </w:t>
            </w:r>
          </w:p>
          <w:p w:rsidR="00771514" w:rsidRPr="00771514" w:rsidRDefault="00771514" w:rsidP="00771514">
            <w:pPr>
              <w:widowControl w:val="0"/>
              <w:numPr>
                <w:ilvl w:val="0"/>
                <w:numId w:val="33"/>
              </w:numPr>
              <w:tabs>
                <w:tab w:val="num" w:pos="-3804"/>
                <w:tab w:val="num" w:pos="-3038"/>
              </w:tabs>
              <w:rPr>
                <w:rFonts w:eastAsia="Times New Roman" w:cs="Times New Roman"/>
                <w:sz w:val="24"/>
                <w:szCs w:val="24"/>
                <w:lang w:val="fr-FR"/>
              </w:rPr>
            </w:pPr>
            <w:r w:rsidRPr="00771514">
              <w:rPr>
                <w:rFonts w:eastAsia="Times New Roman" w:cs="Times New Roman"/>
                <w:sz w:val="24"/>
                <w:szCs w:val="24"/>
                <w:lang w:val="fr-FR"/>
              </w:rPr>
              <w:lastRenderedPageBreak/>
              <w:t>Khi chưa có tụ lọc điện áp ra trên tải là dòng DC nhưng có độ gợn lớn.</w:t>
            </w:r>
          </w:p>
          <w:p w:rsidR="00771514" w:rsidRPr="00771514" w:rsidRDefault="00771514" w:rsidP="00771514">
            <w:pPr>
              <w:widowControl w:val="0"/>
              <w:numPr>
                <w:ilvl w:val="0"/>
                <w:numId w:val="33"/>
              </w:numPr>
              <w:tabs>
                <w:tab w:val="num" w:pos="-3331"/>
              </w:tabs>
              <w:rPr>
                <w:rFonts w:eastAsia="Times New Roman" w:cs="Times New Roman"/>
                <w:sz w:val="24"/>
                <w:szCs w:val="24"/>
                <w:lang w:val="fr-FR"/>
              </w:rPr>
            </w:pPr>
            <w:r w:rsidRPr="00771514">
              <w:rPr>
                <w:rFonts w:eastAsia="Times New Roman" w:cs="Times New Roman"/>
                <w:sz w:val="24"/>
                <w:szCs w:val="24"/>
                <w:lang w:val="fr-FR"/>
              </w:rPr>
              <w:t>Khi có tụ lọc điện áp ra trên tải là dòng DC có độ gợn bé nên tụ được gọi là tụ lọc.</w:t>
            </w:r>
          </w:p>
          <w:p w:rsidR="00771514" w:rsidRPr="00771514" w:rsidRDefault="00771514" w:rsidP="00771514">
            <w:pPr>
              <w:widowControl w:val="0"/>
              <w:rPr>
                <w:rFonts w:eastAsia="Times New Roman" w:cs="Times New Roman"/>
                <w:sz w:val="28"/>
                <w:szCs w:val="24"/>
              </w:rPr>
            </w:pPr>
            <w:r w:rsidRPr="00771514">
              <w:rPr>
                <w:rFonts w:eastAsia="Times New Roman" w:cs="Times New Roman"/>
                <w:sz w:val="24"/>
                <w:szCs w:val="24"/>
              </w:rPr>
              <w:tab/>
            </w:r>
          </w:p>
          <w:p w:rsidR="00771514" w:rsidRPr="00771514" w:rsidRDefault="00771514" w:rsidP="00771514">
            <w:pPr>
              <w:widowControl w:val="0"/>
              <w:ind w:left="400"/>
              <w:rPr>
                <w:rFonts w:eastAsia="Times New Roman" w:cs="Times New Roman"/>
                <w:szCs w:val="26"/>
              </w:rPr>
            </w:pPr>
          </w:p>
          <w:p w:rsidR="00771514" w:rsidRPr="00771514" w:rsidRDefault="00771514" w:rsidP="00771514">
            <w:pPr>
              <w:widowControl w:val="0"/>
              <w:ind w:left="400"/>
              <w:rPr>
                <w:rFonts w:eastAsia="Times New Roman" w:cs="Times New Roman"/>
                <w:sz w:val="28"/>
                <w:szCs w:val="24"/>
              </w:rPr>
            </w:pPr>
          </w:p>
          <w:p w:rsidR="00771514" w:rsidRPr="00771514" w:rsidRDefault="00771514" w:rsidP="00771514">
            <w:pPr>
              <w:widowControl w:val="0"/>
              <w:rPr>
                <w:rFonts w:eastAsia="Times New Roman" w:cs="Times New Roman"/>
                <w:sz w:val="28"/>
                <w:szCs w:val="24"/>
              </w:rPr>
            </w:pPr>
            <w:r w:rsidRPr="00771514">
              <w:rPr>
                <w:rFonts w:eastAsia="Times New Roman" w:cs="Times New Roman"/>
                <w:sz w:val="28"/>
                <w:szCs w:val="24"/>
              </w:rPr>
              <w:t>-</w:t>
            </w:r>
            <w:r w:rsidRPr="00771514">
              <w:rPr>
                <w:rFonts w:eastAsia="Times New Roman" w:cs="Times New Roman"/>
                <w:sz w:val="28"/>
                <w:szCs w:val="24"/>
              </w:rPr>
              <w:tab/>
              <w:t>Dạng sóng điện áp ngõ vào, đồ thị dạng sóng điện áp ngõ ra khi chưa có tụ lọc và sau khi có tụ lọc</w:t>
            </w:r>
          </w:p>
          <w:p w:rsidR="00771514" w:rsidRPr="00771514" w:rsidRDefault="00771514" w:rsidP="00771514">
            <w:pPr>
              <w:widowControl w:val="0"/>
              <w:rPr>
                <w:rFonts w:eastAsia="Times New Roman" w:cs="Times New Roman"/>
                <w:sz w:val="28"/>
                <w:szCs w:val="24"/>
              </w:rPr>
            </w:pPr>
          </w:p>
          <w:p w:rsidR="00771514" w:rsidRPr="00771514" w:rsidRDefault="00771514" w:rsidP="00771514">
            <w:pPr>
              <w:widowControl w:val="0"/>
              <w:rPr>
                <w:rFonts w:eastAsia="Times New Roman" w:cs="Times New Roman"/>
                <w:sz w:val="28"/>
                <w:szCs w:val="24"/>
              </w:rPr>
            </w:pPr>
            <w:r w:rsidRPr="00771514">
              <w:rPr>
                <w:rFonts w:eastAsia="Times New Roman" w:cs="Times New Roman"/>
                <w:noProof/>
                <w:szCs w:val="26"/>
              </w:rPr>
              <w:drawing>
                <wp:inline distT="0" distB="0" distL="0" distR="0" wp14:anchorId="4C484907" wp14:editId="0C266385">
                  <wp:extent cx="4747565" cy="291876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50169" cy="2920365"/>
                          </a:xfrm>
                          <a:prstGeom prst="rect">
                            <a:avLst/>
                          </a:prstGeom>
                          <a:noFill/>
                          <a:ln>
                            <a:noFill/>
                          </a:ln>
                        </pic:spPr>
                      </pic:pic>
                    </a:graphicData>
                  </a:graphic>
                </wp:inline>
              </w:drawing>
            </w:r>
          </w:p>
          <w:p w:rsidR="00771514" w:rsidRPr="00771514" w:rsidRDefault="00771514" w:rsidP="00771514">
            <w:pPr>
              <w:widowControl w:val="0"/>
              <w:rPr>
                <w:rFonts w:eastAsia="Times New Roman" w:cs="Times New Roman"/>
                <w:sz w:val="24"/>
                <w:szCs w:val="24"/>
              </w:rPr>
            </w:pPr>
          </w:p>
        </w:tc>
      </w:tr>
    </w:tbl>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771514" w:rsidRDefault="00771514" w:rsidP="00812A62">
      <w:pPr>
        <w:tabs>
          <w:tab w:val="left" w:pos="3331"/>
        </w:tabs>
        <w:spacing w:before="120"/>
        <w:rPr>
          <w:b/>
          <w:szCs w:val="26"/>
        </w:rPr>
      </w:pPr>
    </w:p>
    <w:p w:rsidR="00812A62" w:rsidRDefault="00812A62" w:rsidP="00812A62">
      <w:pPr>
        <w:tabs>
          <w:tab w:val="left" w:pos="3331"/>
        </w:tabs>
        <w:spacing w:before="120"/>
        <w:rPr>
          <w:szCs w:val="26"/>
        </w:rPr>
      </w:pPr>
      <w:bookmarkStart w:id="0" w:name="_GoBack"/>
      <w:bookmarkEnd w:id="0"/>
      <w:r w:rsidRPr="00BA597F">
        <w:rPr>
          <w:b/>
          <w:szCs w:val="26"/>
        </w:rPr>
        <w:t>Câu</w:t>
      </w:r>
      <w:r>
        <w:rPr>
          <w:b/>
          <w:szCs w:val="26"/>
        </w:rPr>
        <w:t xml:space="preserve"> 6</w:t>
      </w:r>
      <w:r w:rsidRPr="00BA597F">
        <w:rPr>
          <w:b/>
          <w:szCs w:val="26"/>
        </w:rPr>
        <w:t xml:space="preserve">: </w:t>
      </w:r>
    </w:p>
    <w:p w:rsidR="00812A62" w:rsidRPr="00281952" w:rsidRDefault="00812A62" w:rsidP="00812A62">
      <w:pPr>
        <w:spacing w:before="120" w:line="276" w:lineRule="auto"/>
        <w:ind w:left="567" w:right="454"/>
        <w:jc w:val="both"/>
        <w:rPr>
          <w:szCs w:val="26"/>
        </w:rPr>
      </w:pPr>
      <w:r w:rsidRPr="00281952">
        <w:rPr>
          <w:szCs w:val="26"/>
        </w:rPr>
        <w:t>Cho sơ đồ mạch điều khiển</w:t>
      </w:r>
      <w:r>
        <w:rPr>
          <w:szCs w:val="26"/>
        </w:rPr>
        <w:t xml:space="preserve"> độ sáng đèn dùng SCR như hình vẽ</w:t>
      </w:r>
      <w:r w:rsidRPr="00281952">
        <w:rPr>
          <w:szCs w:val="26"/>
        </w:rPr>
        <w:t xml:space="preserve">, </w:t>
      </w:r>
      <w:r w:rsidRPr="00281952">
        <w:rPr>
          <w:szCs w:val="26"/>
          <w:lang w:val="pt-BR"/>
        </w:rPr>
        <w:t xml:space="preserve">trình bày nhiệm vụ linh kiện và </w:t>
      </w:r>
      <w:r>
        <w:rPr>
          <w:szCs w:val="26"/>
          <w:lang w:val="pt-BR"/>
        </w:rPr>
        <w:t xml:space="preserve">nguyên lý </w:t>
      </w:r>
      <w:r w:rsidRPr="00281952">
        <w:rPr>
          <w:szCs w:val="26"/>
          <w:lang w:val="pt-BR"/>
        </w:rPr>
        <w:t xml:space="preserve">hoạt động của mạch? </w:t>
      </w:r>
    </w:p>
    <w:p w:rsidR="00812A62" w:rsidRPr="00281952" w:rsidRDefault="00812A62" w:rsidP="00812A62">
      <w:pPr>
        <w:spacing w:before="120" w:line="276" w:lineRule="auto"/>
        <w:ind w:left="567" w:right="454"/>
        <w:jc w:val="center"/>
        <w:rPr>
          <w:b/>
          <w:szCs w:val="26"/>
        </w:rPr>
      </w:pPr>
      <w:r>
        <w:rPr>
          <w:rFonts w:cs="VNI-Times"/>
          <w:noProof/>
          <w:szCs w:val="28"/>
        </w:rPr>
        <w:drawing>
          <wp:inline distT="0" distB="0" distL="0" distR="0" wp14:anchorId="32159646" wp14:editId="0132C756">
            <wp:extent cx="2947670" cy="200596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7670" cy="2005965"/>
                    </a:xfrm>
                    <a:prstGeom prst="rect">
                      <a:avLst/>
                    </a:prstGeom>
                    <a:noFill/>
                    <a:ln>
                      <a:noFill/>
                    </a:ln>
                  </pic:spPr>
                </pic:pic>
              </a:graphicData>
            </a:graphic>
          </wp:inline>
        </w:drawing>
      </w:r>
    </w:p>
    <w:p w:rsidR="00812A62" w:rsidRPr="00281952" w:rsidRDefault="00812A62" w:rsidP="00812A62">
      <w:pPr>
        <w:jc w:val="center"/>
        <w:rPr>
          <w:szCs w:val="26"/>
        </w:rPr>
      </w:pPr>
      <w:r>
        <w:rPr>
          <w:szCs w:val="26"/>
        </w:rPr>
        <w:t>M</w:t>
      </w:r>
      <w:r w:rsidRPr="00281952">
        <w:rPr>
          <w:szCs w:val="26"/>
        </w:rPr>
        <w:t>ạch điều khiển độ sáng đèn dùng SCR</w:t>
      </w:r>
    </w:p>
    <w:p w:rsidR="00771514" w:rsidRDefault="00771514" w:rsidP="00771514">
      <w:r>
        <w:t xml:space="preserve">Nhiệm vụ linh kiện : </w:t>
      </w:r>
    </w:p>
    <w:p w:rsidR="00771514" w:rsidRDefault="00771514" w:rsidP="00771514">
      <w:r>
        <w:lastRenderedPageBreak/>
        <w:t xml:space="preserve">     - SCR mắc nối tiếp với đèn, điều tiết dòng điện qua đèn.</w:t>
      </w:r>
    </w:p>
    <w:p w:rsidR="00771514" w:rsidRDefault="00771514" w:rsidP="00771514">
      <w:r>
        <w:t xml:space="preserve">     - Diod D, R 6,8K, VR 500K, tụ C là mạch tạo xung kích SCR.</w:t>
      </w:r>
    </w:p>
    <w:p w:rsidR="00771514" w:rsidRDefault="00771514" w:rsidP="00771514">
      <w:r>
        <w:t xml:space="preserve">     - R 2,2K v R1K là cầu phân áp cực G, phân cực xung  kích SCR.  </w:t>
      </w:r>
    </w:p>
    <w:p w:rsidR="00771514" w:rsidRDefault="00771514" w:rsidP="00771514">
      <w:r>
        <w:t>Phân tích hoạt động của mạch :</w:t>
      </w:r>
    </w:p>
    <w:p w:rsidR="00771514" w:rsidRDefault="00771514" w:rsidP="00771514">
      <w:r>
        <w:t xml:space="preserve">   Khi cấp điện cho mạch, xét bán kỳ dương của nguồn, SCR phân cực thuận, đồng thời diode D dẫn điện, tạo dòng nạp cho tụ C qua R6,8k, VR500k. Điện áp trên tụ tăng dần, qua cầu phân áp R2,2k – R1k đặt điện áp Vg vào cực G của SCR. Khi Vg đạt đến điện áp kích mở SCR (từ vài vôn đến vài chục vôn tuỳ loại) thì tụ C xã điện qua R 2,2k tạo xung kích SCR dẫn; có dòng điện lớn chạy qua đèn, qua SCR về nguồn, đèn sáng.    </w:t>
      </w:r>
    </w:p>
    <w:p w:rsidR="00771514" w:rsidRDefault="00771514" w:rsidP="00771514">
      <w:r>
        <w:t>Ở bán kỳ âm, SCR phân cực ngược nên không dẫn đồng thời diode cũng không dẫn, không có xung kích. Mạch không hoạt động.</w:t>
      </w:r>
    </w:p>
    <w:p w:rsidR="00771514" w:rsidRDefault="00771514" w:rsidP="00771514">
      <w:r>
        <w:t xml:space="preserve">Điều chỉnh độ sáng đèn bằng cách vặn biến trở VR, khi làm tăng trị số VR thì tụ C nạp chậm hơn, tạo xung kích SCR trể hơn, SCR dẫn yếu hơn, điện áp trên đèn thấp, dòng qua đèn nhỏ hơn nên đèn mờ lại        </w:t>
      </w:r>
    </w:p>
    <w:p w:rsidR="00771514" w:rsidRDefault="00771514" w:rsidP="00771514">
      <w:r>
        <w:t>Muốn cho đèn sáng mạnh, ta chỉnh giảm giá trị VR, quá trình tác động ngược lại khi chỉnh tăng giá trị VR.</w:t>
      </w:r>
    </w:p>
    <w:p w:rsidR="00771514" w:rsidRDefault="00771514" w:rsidP="00771514">
      <w:r>
        <w:t>Vậy điện áp và dòng qua đèn là điện một chiều có điều khiển.</w:t>
      </w:r>
    </w:p>
    <w:p w:rsidR="00812A62" w:rsidRDefault="00771514" w:rsidP="00771514">
      <w:r>
        <w:t>Muốn điều chỉnh được nhiều đèn thì mắc các đèn song song nhau tương ứng công suất của SCR</w:t>
      </w:r>
    </w:p>
    <w:sectPr w:rsidR="00812A62" w:rsidSect="00D76358">
      <w:footerReference w:type="default" r:id="rId14"/>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071" w:rsidRDefault="009B1071" w:rsidP="00891083">
      <w:r>
        <w:separator/>
      </w:r>
    </w:p>
  </w:endnote>
  <w:endnote w:type="continuationSeparator" w:id="0">
    <w:p w:rsidR="009B1071" w:rsidRDefault="009B1071"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EF4B7E">
        <w:pPr>
          <w:pStyle w:val="Footer"/>
          <w:jc w:val="right"/>
          <w:rPr>
            <w:i/>
            <w:sz w:val="18"/>
            <w:szCs w:val="18"/>
          </w:rPr>
        </w:pPr>
        <w:r w:rsidRPr="00044D56">
          <w:rPr>
            <w:i/>
            <w:sz w:val="18"/>
            <w:szCs w:val="18"/>
          </w:rPr>
          <w:fldChar w:fldCharType="begin"/>
        </w:r>
        <w:r w:rsidR="00891083" w:rsidRPr="00044D56">
          <w:rPr>
            <w:i/>
            <w:sz w:val="18"/>
            <w:szCs w:val="18"/>
          </w:rPr>
          <w:instrText xml:space="preserve"> PAGE   \* MERGEFORMAT </w:instrText>
        </w:r>
        <w:r w:rsidRPr="00044D56">
          <w:rPr>
            <w:i/>
            <w:sz w:val="18"/>
            <w:szCs w:val="18"/>
          </w:rPr>
          <w:fldChar w:fldCharType="separate"/>
        </w:r>
        <w:r w:rsidR="00092829">
          <w:rPr>
            <w:i/>
            <w:noProof/>
            <w:sz w:val="18"/>
            <w:szCs w:val="18"/>
          </w:rPr>
          <w:t>5</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071" w:rsidRDefault="009B1071" w:rsidP="00891083">
      <w:r>
        <w:separator/>
      </w:r>
    </w:p>
  </w:footnote>
  <w:footnote w:type="continuationSeparator" w:id="0">
    <w:p w:rsidR="009B1071" w:rsidRDefault="009B1071"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B3E868AE"/>
    <w:name w:val="WW8Num3"/>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1">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AE56A2"/>
    <w:multiLevelType w:val="hybridMultilevel"/>
    <w:tmpl w:val="B40A8A3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183102"/>
    <w:multiLevelType w:val="hybridMultilevel"/>
    <w:tmpl w:val="E3D26AD0"/>
    <w:lvl w:ilvl="0" w:tplc="CD14F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AE16D36"/>
    <w:multiLevelType w:val="hybridMultilevel"/>
    <w:tmpl w:val="3B4C2A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BF1241"/>
    <w:multiLevelType w:val="hybridMultilevel"/>
    <w:tmpl w:val="5E08E5E6"/>
    <w:lvl w:ilvl="0" w:tplc="660662B0">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1C0A6354"/>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E06183"/>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0E7B07"/>
    <w:multiLevelType w:val="hybridMultilevel"/>
    <w:tmpl w:val="05085C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C464E2"/>
    <w:multiLevelType w:val="hybridMultilevel"/>
    <w:tmpl w:val="8E6417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E508A5"/>
    <w:multiLevelType w:val="hybridMultilevel"/>
    <w:tmpl w:val="648AA084"/>
    <w:lvl w:ilvl="0" w:tplc="BE5C3F78">
      <w:start w:val="1"/>
      <w:numFmt w:val="low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4">
    <w:nsid w:val="2E813D61"/>
    <w:multiLevelType w:val="hybridMultilevel"/>
    <w:tmpl w:val="EBB66362"/>
    <w:lvl w:ilvl="0" w:tplc="C388B7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E9D67E4"/>
    <w:multiLevelType w:val="hybridMultilevel"/>
    <w:tmpl w:val="7D58F91E"/>
    <w:lvl w:ilvl="0" w:tplc="A22E2B18">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nsid w:val="334922A9"/>
    <w:multiLevelType w:val="hybridMultilevel"/>
    <w:tmpl w:val="9370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EA631C"/>
    <w:multiLevelType w:val="hybridMultilevel"/>
    <w:tmpl w:val="300ED6C6"/>
    <w:lvl w:ilvl="0" w:tplc="7B12DC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334329"/>
    <w:multiLevelType w:val="hybridMultilevel"/>
    <w:tmpl w:val="461C20E8"/>
    <w:lvl w:ilvl="0" w:tplc="BB6CC5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82753F8"/>
    <w:multiLevelType w:val="hybridMultilevel"/>
    <w:tmpl w:val="018E1234"/>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53B917FD"/>
    <w:multiLevelType w:val="hybridMultilevel"/>
    <w:tmpl w:val="E698DC8A"/>
    <w:lvl w:ilvl="0" w:tplc="3FAC0888">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83527B"/>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0F748A"/>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0720B4"/>
    <w:multiLevelType w:val="hybridMultilevel"/>
    <w:tmpl w:val="BCCEAB00"/>
    <w:lvl w:ilvl="0" w:tplc="AD120D9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F8A739F"/>
    <w:multiLevelType w:val="hybridMultilevel"/>
    <w:tmpl w:val="E3FE1F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AB7B2B"/>
    <w:multiLevelType w:val="hybridMultilevel"/>
    <w:tmpl w:val="DBB09F20"/>
    <w:lvl w:ilvl="0" w:tplc="2C52A79E">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nsid w:val="6B2B31BD"/>
    <w:multiLevelType w:val="hybridMultilevel"/>
    <w:tmpl w:val="9370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403E5E"/>
    <w:multiLevelType w:val="hybridMultilevel"/>
    <w:tmpl w:val="2DA433EE"/>
    <w:lvl w:ilvl="0" w:tplc="0409000F">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A1173F"/>
    <w:multiLevelType w:val="hybridMultilevel"/>
    <w:tmpl w:val="F534869C"/>
    <w:lvl w:ilvl="0" w:tplc="D94E4012">
      <w:start w:val="1"/>
      <w:numFmt w:val="decimal"/>
      <w:lvlText w:val="%1)"/>
      <w:lvlJc w:val="left"/>
      <w:pPr>
        <w:tabs>
          <w:tab w:val="num" w:pos="900"/>
        </w:tabs>
        <w:ind w:left="900" w:hanging="360"/>
      </w:pPr>
      <w:rPr>
        <w:rFonts w:cs="Times New Roman" w:hint="default"/>
      </w:rPr>
    </w:lvl>
    <w:lvl w:ilvl="1" w:tplc="ACB66206">
      <w:start w:val="1"/>
      <w:numFmt w:val="lowerLetter"/>
      <w:lvlText w:val="%2)"/>
      <w:lvlJc w:val="left"/>
      <w:pPr>
        <w:tabs>
          <w:tab w:val="num" w:pos="1620"/>
        </w:tabs>
        <w:ind w:left="1620" w:hanging="360"/>
      </w:pPr>
      <w:rPr>
        <w:rFonts w:cs="Times New Roman" w:hint="default"/>
      </w:rPr>
    </w:lvl>
    <w:lvl w:ilvl="2" w:tplc="0409001B">
      <w:start w:val="1"/>
      <w:numFmt w:val="lowerRoman"/>
      <w:lvlText w:val="%3."/>
      <w:lvlJc w:val="right"/>
      <w:pPr>
        <w:tabs>
          <w:tab w:val="num" w:pos="2340"/>
        </w:tabs>
        <w:ind w:left="2340" w:hanging="180"/>
      </w:pPr>
      <w:rPr>
        <w:rFonts w:cs="Times New Roman"/>
      </w:rPr>
    </w:lvl>
    <w:lvl w:ilvl="3" w:tplc="0409000F">
      <w:start w:val="1"/>
      <w:numFmt w:val="decimal"/>
      <w:lvlText w:val="%4."/>
      <w:lvlJc w:val="left"/>
      <w:pPr>
        <w:tabs>
          <w:tab w:val="num" w:pos="3060"/>
        </w:tabs>
        <w:ind w:left="3060" w:hanging="360"/>
      </w:pPr>
      <w:rPr>
        <w:rFonts w:cs="Times New Roman"/>
      </w:rPr>
    </w:lvl>
    <w:lvl w:ilvl="4" w:tplc="04090019">
      <w:start w:val="1"/>
      <w:numFmt w:val="lowerLetter"/>
      <w:lvlText w:val="%5."/>
      <w:lvlJc w:val="left"/>
      <w:pPr>
        <w:tabs>
          <w:tab w:val="num" w:pos="3780"/>
        </w:tabs>
        <w:ind w:left="3780" w:hanging="360"/>
      </w:pPr>
      <w:rPr>
        <w:rFonts w:cs="Times New Roman"/>
      </w:rPr>
    </w:lvl>
    <w:lvl w:ilvl="5" w:tplc="0409001B">
      <w:start w:val="1"/>
      <w:numFmt w:val="lowerRoman"/>
      <w:lvlText w:val="%6."/>
      <w:lvlJc w:val="right"/>
      <w:pPr>
        <w:tabs>
          <w:tab w:val="num" w:pos="4500"/>
        </w:tabs>
        <w:ind w:left="4500" w:hanging="180"/>
      </w:pPr>
      <w:rPr>
        <w:rFonts w:cs="Times New Roman"/>
      </w:rPr>
    </w:lvl>
    <w:lvl w:ilvl="6" w:tplc="0409000F">
      <w:start w:val="1"/>
      <w:numFmt w:val="decimal"/>
      <w:lvlText w:val="%7."/>
      <w:lvlJc w:val="left"/>
      <w:pPr>
        <w:tabs>
          <w:tab w:val="num" w:pos="5220"/>
        </w:tabs>
        <w:ind w:left="5220" w:hanging="360"/>
      </w:pPr>
      <w:rPr>
        <w:rFonts w:cs="Times New Roman"/>
      </w:rPr>
    </w:lvl>
    <w:lvl w:ilvl="7" w:tplc="04090019">
      <w:start w:val="1"/>
      <w:numFmt w:val="lowerLetter"/>
      <w:lvlText w:val="%8."/>
      <w:lvlJc w:val="left"/>
      <w:pPr>
        <w:tabs>
          <w:tab w:val="num" w:pos="5940"/>
        </w:tabs>
        <w:ind w:left="5940" w:hanging="360"/>
      </w:pPr>
      <w:rPr>
        <w:rFonts w:cs="Times New Roman"/>
      </w:rPr>
    </w:lvl>
    <w:lvl w:ilvl="8" w:tplc="0409001B">
      <w:start w:val="1"/>
      <w:numFmt w:val="lowerRoman"/>
      <w:lvlText w:val="%9."/>
      <w:lvlJc w:val="right"/>
      <w:pPr>
        <w:tabs>
          <w:tab w:val="num" w:pos="6660"/>
        </w:tabs>
        <w:ind w:left="6660" w:hanging="180"/>
      </w:pPr>
      <w:rPr>
        <w:rFonts w:cs="Times New Roman"/>
      </w:rPr>
    </w:lvl>
  </w:abstractNum>
  <w:abstractNum w:abstractNumId="35">
    <w:nsid w:val="72947406"/>
    <w:multiLevelType w:val="hybridMultilevel"/>
    <w:tmpl w:val="F438B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37">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5"/>
  </w:num>
  <w:num w:numId="4">
    <w:abstractNumId w:val="36"/>
  </w:num>
  <w:num w:numId="5">
    <w:abstractNumId w:val="19"/>
  </w:num>
  <w:num w:numId="6">
    <w:abstractNumId w:val="29"/>
  </w:num>
  <w:num w:numId="7">
    <w:abstractNumId w:val="12"/>
  </w:num>
  <w:num w:numId="8">
    <w:abstractNumId w:val="32"/>
  </w:num>
  <w:num w:numId="9">
    <w:abstractNumId w:val="2"/>
  </w:num>
  <w:num w:numId="10">
    <w:abstractNumId w:val="22"/>
  </w:num>
  <w:num w:numId="11">
    <w:abstractNumId w:val="24"/>
  </w:num>
  <w:num w:numId="12">
    <w:abstractNumId w:val="37"/>
  </w:num>
  <w:num w:numId="13">
    <w:abstractNumId w:val="17"/>
  </w:num>
  <w:num w:numId="14">
    <w:abstractNumId w:val="26"/>
  </w:num>
  <w:num w:numId="15">
    <w:abstractNumId w:val="9"/>
  </w:num>
  <w:num w:numId="16">
    <w:abstractNumId w:val="8"/>
  </w:num>
  <w:num w:numId="17">
    <w:abstractNumId w:val="16"/>
  </w:num>
  <w:num w:numId="18">
    <w:abstractNumId w:val="31"/>
  </w:num>
  <w:num w:numId="19">
    <w:abstractNumId w:val="28"/>
  </w:num>
  <w:num w:numId="20">
    <w:abstractNumId w:val="23"/>
  </w:num>
  <w:num w:numId="21">
    <w:abstractNumId w:val="10"/>
  </w:num>
  <w:num w:numId="22">
    <w:abstractNumId w:val="6"/>
  </w:num>
  <w:num w:numId="23">
    <w:abstractNumId w:val="21"/>
  </w:num>
  <w:num w:numId="24">
    <w:abstractNumId w:val="11"/>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0"/>
  </w:num>
  <w:num w:numId="28">
    <w:abstractNumId w:val="34"/>
  </w:num>
  <w:num w:numId="29">
    <w:abstractNumId w:val="7"/>
  </w:num>
  <w:num w:numId="30">
    <w:abstractNumId w:val="33"/>
  </w:num>
  <w:num w:numId="31">
    <w:abstractNumId w:val="14"/>
  </w:num>
  <w:num w:numId="32">
    <w:abstractNumId w:val="27"/>
  </w:num>
  <w:num w:numId="33">
    <w:abstractNumId w:val="5"/>
  </w:num>
  <w:num w:numId="34">
    <w:abstractNumId w:val="18"/>
  </w:num>
  <w:num w:numId="35">
    <w:abstractNumId w:val="35"/>
  </w:num>
  <w:num w:numId="36">
    <w:abstractNumId w:val="15"/>
  </w:num>
  <w:num w:numId="37">
    <w:abstractNumId w:val="3"/>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67D2F"/>
    <w:rsid w:val="00074763"/>
    <w:rsid w:val="00075D78"/>
    <w:rsid w:val="000766D8"/>
    <w:rsid w:val="00080BE8"/>
    <w:rsid w:val="00092829"/>
    <w:rsid w:val="000A0713"/>
    <w:rsid w:val="000A50AF"/>
    <w:rsid w:val="000A68B2"/>
    <w:rsid w:val="000B1DEE"/>
    <w:rsid w:val="000C5922"/>
    <w:rsid w:val="000F034F"/>
    <w:rsid w:val="000F7EB2"/>
    <w:rsid w:val="00100DD5"/>
    <w:rsid w:val="00104596"/>
    <w:rsid w:val="001110E8"/>
    <w:rsid w:val="00111CB1"/>
    <w:rsid w:val="0012337C"/>
    <w:rsid w:val="00124521"/>
    <w:rsid w:val="00136797"/>
    <w:rsid w:val="00142A55"/>
    <w:rsid w:val="00152683"/>
    <w:rsid w:val="001638B7"/>
    <w:rsid w:val="00172020"/>
    <w:rsid w:val="00172EB3"/>
    <w:rsid w:val="00183EE1"/>
    <w:rsid w:val="00186C84"/>
    <w:rsid w:val="00191919"/>
    <w:rsid w:val="001A3337"/>
    <w:rsid w:val="001A40CA"/>
    <w:rsid w:val="001B08B9"/>
    <w:rsid w:val="001C0DD3"/>
    <w:rsid w:val="001C2442"/>
    <w:rsid w:val="001C3FE6"/>
    <w:rsid w:val="001C53A6"/>
    <w:rsid w:val="001D50EE"/>
    <w:rsid w:val="001E3B31"/>
    <w:rsid w:val="001E4AB2"/>
    <w:rsid w:val="001F2D4F"/>
    <w:rsid w:val="001F3A99"/>
    <w:rsid w:val="001F57B5"/>
    <w:rsid w:val="00200FD8"/>
    <w:rsid w:val="002046CD"/>
    <w:rsid w:val="00216CC8"/>
    <w:rsid w:val="002178E0"/>
    <w:rsid w:val="00217B31"/>
    <w:rsid w:val="00231EF2"/>
    <w:rsid w:val="002359A7"/>
    <w:rsid w:val="00235AB6"/>
    <w:rsid w:val="002414F2"/>
    <w:rsid w:val="00247026"/>
    <w:rsid w:val="00251933"/>
    <w:rsid w:val="00261F2F"/>
    <w:rsid w:val="002654EE"/>
    <w:rsid w:val="0026755C"/>
    <w:rsid w:val="00285CA3"/>
    <w:rsid w:val="00285CCB"/>
    <w:rsid w:val="0029462B"/>
    <w:rsid w:val="00295330"/>
    <w:rsid w:val="002A1C8D"/>
    <w:rsid w:val="002A7555"/>
    <w:rsid w:val="002B54DA"/>
    <w:rsid w:val="002C0061"/>
    <w:rsid w:val="002C3DDC"/>
    <w:rsid w:val="002C7DC3"/>
    <w:rsid w:val="002D2EB9"/>
    <w:rsid w:val="002D6B1C"/>
    <w:rsid w:val="002E143B"/>
    <w:rsid w:val="002E2A44"/>
    <w:rsid w:val="003216DB"/>
    <w:rsid w:val="00345656"/>
    <w:rsid w:val="003547E4"/>
    <w:rsid w:val="00363BB5"/>
    <w:rsid w:val="00367DC9"/>
    <w:rsid w:val="00372CC3"/>
    <w:rsid w:val="00386A68"/>
    <w:rsid w:val="003876E5"/>
    <w:rsid w:val="00390647"/>
    <w:rsid w:val="00393A28"/>
    <w:rsid w:val="00393BF4"/>
    <w:rsid w:val="003A4B3F"/>
    <w:rsid w:val="003B5B28"/>
    <w:rsid w:val="003B7222"/>
    <w:rsid w:val="003D2B58"/>
    <w:rsid w:val="003E3AD4"/>
    <w:rsid w:val="003E3B0F"/>
    <w:rsid w:val="003F2892"/>
    <w:rsid w:val="003F4E05"/>
    <w:rsid w:val="00401318"/>
    <w:rsid w:val="004101B0"/>
    <w:rsid w:val="00417C89"/>
    <w:rsid w:val="00420753"/>
    <w:rsid w:val="00440A2D"/>
    <w:rsid w:val="0044214E"/>
    <w:rsid w:val="00444359"/>
    <w:rsid w:val="00446CCD"/>
    <w:rsid w:val="00453A74"/>
    <w:rsid w:val="00476DB4"/>
    <w:rsid w:val="00482C82"/>
    <w:rsid w:val="00490211"/>
    <w:rsid w:val="00497CD4"/>
    <w:rsid w:val="004B0365"/>
    <w:rsid w:val="004B4D39"/>
    <w:rsid w:val="004C2A69"/>
    <w:rsid w:val="004D6109"/>
    <w:rsid w:val="004F16BD"/>
    <w:rsid w:val="004F185A"/>
    <w:rsid w:val="0050368D"/>
    <w:rsid w:val="00507EB3"/>
    <w:rsid w:val="00511074"/>
    <w:rsid w:val="00513888"/>
    <w:rsid w:val="00513CB6"/>
    <w:rsid w:val="00517799"/>
    <w:rsid w:val="005215E4"/>
    <w:rsid w:val="00522CBF"/>
    <w:rsid w:val="00523E71"/>
    <w:rsid w:val="0052550F"/>
    <w:rsid w:val="005302E2"/>
    <w:rsid w:val="00532EDB"/>
    <w:rsid w:val="00537B02"/>
    <w:rsid w:val="005504BB"/>
    <w:rsid w:val="00557753"/>
    <w:rsid w:val="00563AC2"/>
    <w:rsid w:val="00566C12"/>
    <w:rsid w:val="005979E5"/>
    <w:rsid w:val="005A27D7"/>
    <w:rsid w:val="005A627E"/>
    <w:rsid w:val="005C0F72"/>
    <w:rsid w:val="005D3730"/>
    <w:rsid w:val="005E349D"/>
    <w:rsid w:val="005E45E0"/>
    <w:rsid w:val="005E7965"/>
    <w:rsid w:val="005F2158"/>
    <w:rsid w:val="005F29A6"/>
    <w:rsid w:val="005F6474"/>
    <w:rsid w:val="005F7D6D"/>
    <w:rsid w:val="006028B3"/>
    <w:rsid w:val="00610822"/>
    <w:rsid w:val="006173C1"/>
    <w:rsid w:val="0062490F"/>
    <w:rsid w:val="00624E65"/>
    <w:rsid w:val="00634C7C"/>
    <w:rsid w:val="00635B4E"/>
    <w:rsid w:val="00652664"/>
    <w:rsid w:val="00662418"/>
    <w:rsid w:val="00665053"/>
    <w:rsid w:val="006820C5"/>
    <w:rsid w:val="00690BB5"/>
    <w:rsid w:val="0069568A"/>
    <w:rsid w:val="006A2ECF"/>
    <w:rsid w:val="006A4621"/>
    <w:rsid w:val="006B3AC1"/>
    <w:rsid w:val="006B5553"/>
    <w:rsid w:val="006C27AA"/>
    <w:rsid w:val="006C7A81"/>
    <w:rsid w:val="006D26CA"/>
    <w:rsid w:val="006D447E"/>
    <w:rsid w:val="006D5CF3"/>
    <w:rsid w:val="006D74FA"/>
    <w:rsid w:val="006E144D"/>
    <w:rsid w:val="006E2E82"/>
    <w:rsid w:val="006F2D02"/>
    <w:rsid w:val="006F4BDD"/>
    <w:rsid w:val="006F4FC0"/>
    <w:rsid w:val="00715D4A"/>
    <w:rsid w:val="00716222"/>
    <w:rsid w:val="0071654E"/>
    <w:rsid w:val="00720E3B"/>
    <w:rsid w:val="00744EB1"/>
    <w:rsid w:val="00752E2C"/>
    <w:rsid w:val="00760BD2"/>
    <w:rsid w:val="00763C04"/>
    <w:rsid w:val="0076608D"/>
    <w:rsid w:val="00766CF5"/>
    <w:rsid w:val="00771514"/>
    <w:rsid w:val="007731BF"/>
    <w:rsid w:val="00780321"/>
    <w:rsid w:val="0078111E"/>
    <w:rsid w:val="00782975"/>
    <w:rsid w:val="00786D20"/>
    <w:rsid w:val="00790BFD"/>
    <w:rsid w:val="00792B22"/>
    <w:rsid w:val="00793258"/>
    <w:rsid w:val="00797636"/>
    <w:rsid w:val="007A07D1"/>
    <w:rsid w:val="007A1E0A"/>
    <w:rsid w:val="007A3277"/>
    <w:rsid w:val="007A6F18"/>
    <w:rsid w:val="007B7CFC"/>
    <w:rsid w:val="007C0DDE"/>
    <w:rsid w:val="007C17F7"/>
    <w:rsid w:val="007E4CFC"/>
    <w:rsid w:val="00801460"/>
    <w:rsid w:val="00803D1F"/>
    <w:rsid w:val="0080516E"/>
    <w:rsid w:val="00811E4E"/>
    <w:rsid w:val="00812A62"/>
    <w:rsid w:val="00815AA4"/>
    <w:rsid w:val="008179D2"/>
    <w:rsid w:val="00833C88"/>
    <w:rsid w:val="00834548"/>
    <w:rsid w:val="00834A6B"/>
    <w:rsid w:val="008372EA"/>
    <w:rsid w:val="00841616"/>
    <w:rsid w:val="008452A0"/>
    <w:rsid w:val="00847ED9"/>
    <w:rsid w:val="008615E5"/>
    <w:rsid w:val="0087015F"/>
    <w:rsid w:val="00870E1F"/>
    <w:rsid w:val="008744CC"/>
    <w:rsid w:val="008764A3"/>
    <w:rsid w:val="00877040"/>
    <w:rsid w:val="00882896"/>
    <w:rsid w:val="0088317E"/>
    <w:rsid w:val="0088442C"/>
    <w:rsid w:val="00890CB0"/>
    <w:rsid w:val="00891083"/>
    <w:rsid w:val="008B29B0"/>
    <w:rsid w:val="008B4569"/>
    <w:rsid w:val="008C1428"/>
    <w:rsid w:val="008C1AFC"/>
    <w:rsid w:val="008C7EEE"/>
    <w:rsid w:val="008D0FCB"/>
    <w:rsid w:val="008D3B42"/>
    <w:rsid w:val="008E0B0A"/>
    <w:rsid w:val="008E753B"/>
    <w:rsid w:val="00905F2B"/>
    <w:rsid w:val="009073A9"/>
    <w:rsid w:val="00910487"/>
    <w:rsid w:val="00910857"/>
    <w:rsid w:val="0091363B"/>
    <w:rsid w:val="00921535"/>
    <w:rsid w:val="00922858"/>
    <w:rsid w:val="00931A00"/>
    <w:rsid w:val="009411F5"/>
    <w:rsid w:val="00951680"/>
    <w:rsid w:val="0095260C"/>
    <w:rsid w:val="009537CC"/>
    <w:rsid w:val="00960898"/>
    <w:rsid w:val="009609F8"/>
    <w:rsid w:val="009621FA"/>
    <w:rsid w:val="00966CE5"/>
    <w:rsid w:val="0097794C"/>
    <w:rsid w:val="0098197C"/>
    <w:rsid w:val="00985C81"/>
    <w:rsid w:val="00996983"/>
    <w:rsid w:val="009A28C5"/>
    <w:rsid w:val="009A7009"/>
    <w:rsid w:val="009B1071"/>
    <w:rsid w:val="009B1C93"/>
    <w:rsid w:val="009B1D41"/>
    <w:rsid w:val="009B586A"/>
    <w:rsid w:val="009B6D2D"/>
    <w:rsid w:val="009B7A32"/>
    <w:rsid w:val="009B7AE8"/>
    <w:rsid w:val="009C57C5"/>
    <w:rsid w:val="009D0D59"/>
    <w:rsid w:val="009D32CE"/>
    <w:rsid w:val="009D5CFA"/>
    <w:rsid w:val="009E1A23"/>
    <w:rsid w:val="009E543B"/>
    <w:rsid w:val="009F0EAB"/>
    <w:rsid w:val="009F738B"/>
    <w:rsid w:val="00A0134B"/>
    <w:rsid w:val="00A01AF6"/>
    <w:rsid w:val="00A0300D"/>
    <w:rsid w:val="00A132FA"/>
    <w:rsid w:val="00A336BA"/>
    <w:rsid w:val="00A33991"/>
    <w:rsid w:val="00A351C1"/>
    <w:rsid w:val="00A42372"/>
    <w:rsid w:val="00A541CC"/>
    <w:rsid w:val="00A553F2"/>
    <w:rsid w:val="00A55F31"/>
    <w:rsid w:val="00A67E72"/>
    <w:rsid w:val="00A76843"/>
    <w:rsid w:val="00A87058"/>
    <w:rsid w:val="00A93AAD"/>
    <w:rsid w:val="00A941E1"/>
    <w:rsid w:val="00A9533A"/>
    <w:rsid w:val="00AA5A5B"/>
    <w:rsid w:val="00AA5C92"/>
    <w:rsid w:val="00AB3FFE"/>
    <w:rsid w:val="00AB7718"/>
    <w:rsid w:val="00AC6014"/>
    <w:rsid w:val="00AC6295"/>
    <w:rsid w:val="00AC73B0"/>
    <w:rsid w:val="00AD6600"/>
    <w:rsid w:val="00AE664A"/>
    <w:rsid w:val="00AE6B0B"/>
    <w:rsid w:val="00AF3798"/>
    <w:rsid w:val="00B242A0"/>
    <w:rsid w:val="00B2552B"/>
    <w:rsid w:val="00B2595A"/>
    <w:rsid w:val="00B25E42"/>
    <w:rsid w:val="00B27376"/>
    <w:rsid w:val="00B300F1"/>
    <w:rsid w:val="00B445A4"/>
    <w:rsid w:val="00B52B87"/>
    <w:rsid w:val="00B57AF8"/>
    <w:rsid w:val="00B6338D"/>
    <w:rsid w:val="00B64C00"/>
    <w:rsid w:val="00B64EB1"/>
    <w:rsid w:val="00B94DE8"/>
    <w:rsid w:val="00B96EAC"/>
    <w:rsid w:val="00BA212A"/>
    <w:rsid w:val="00BA4D05"/>
    <w:rsid w:val="00BA51F5"/>
    <w:rsid w:val="00BB1A9F"/>
    <w:rsid w:val="00BB2747"/>
    <w:rsid w:val="00BD561E"/>
    <w:rsid w:val="00BE2ADD"/>
    <w:rsid w:val="00BE4AF5"/>
    <w:rsid w:val="00BE5702"/>
    <w:rsid w:val="00BF5829"/>
    <w:rsid w:val="00C060A5"/>
    <w:rsid w:val="00C06273"/>
    <w:rsid w:val="00C1302B"/>
    <w:rsid w:val="00C13F84"/>
    <w:rsid w:val="00C217CF"/>
    <w:rsid w:val="00C22646"/>
    <w:rsid w:val="00C45441"/>
    <w:rsid w:val="00C65905"/>
    <w:rsid w:val="00C85118"/>
    <w:rsid w:val="00C86554"/>
    <w:rsid w:val="00C90A53"/>
    <w:rsid w:val="00CA192E"/>
    <w:rsid w:val="00CA23B7"/>
    <w:rsid w:val="00CA3629"/>
    <w:rsid w:val="00CA4409"/>
    <w:rsid w:val="00CD75B4"/>
    <w:rsid w:val="00CE2017"/>
    <w:rsid w:val="00CF338F"/>
    <w:rsid w:val="00CF34E3"/>
    <w:rsid w:val="00CF46FC"/>
    <w:rsid w:val="00D1771F"/>
    <w:rsid w:val="00D31671"/>
    <w:rsid w:val="00D3458E"/>
    <w:rsid w:val="00D37654"/>
    <w:rsid w:val="00D40639"/>
    <w:rsid w:val="00D56523"/>
    <w:rsid w:val="00D57D3F"/>
    <w:rsid w:val="00D66BD8"/>
    <w:rsid w:val="00D70BD8"/>
    <w:rsid w:val="00D74084"/>
    <w:rsid w:val="00D76358"/>
    <w:rsid w:val="00D771E7"/>
    <w:rsid w:val="00D818E0"/>
    <w:rsid w:val="00D81B9F"/>
    <w:rsid w:val="00D833D7"/>
    <w:rsid w:val="00D90CB8"/>
    <w:rsid w:val="00D90E69"/>
    <w:rsid w:val="00D92950"/>
    <w:rsid w:val="00D93CB5"/>
    <w:rsid w:val="00DA7D3C"/>
    <w:rsid w:val="00DB7072"/>
    <w:rsid w:val="00DC2F7C"/>
    <w:rsid w:val="00DD5A55"/>
    <w:rsid w:val="00DD6BCC"/>
    <w:rsid w:val="00DF3E79"/>
    <w:rsid w:val="00E0097C"/>
    <w:rsid w:val="00E059EE"/>
    <w:rsid w:val="00E06B7E"/>
    <w:rsid w:val="00E1283E"/>
    <w:rsid w:val="00E2444D"/>
    <w:rsid w:val="00E301EA"/>
    <w:rsid w:val="00E35264"/>
    <w:rsid w:val="00E405CE"/>
    <w:rsid w:val="00E42934"/>
    <w:rsid w:val="00E433BF"/>
    <w:rsid w:val="00E566BB"/>
    <w:rsid w:val="00E64986"/>
    <w:rsid w:val="00E70559"/>
    <w:rsid w:val="00E74554"/>
    <w:rsid w:val="00E76D2E"/>
    <w:rsid w:val="00E81EA1"/>
    <w:rsid w:val="00E8202C"/>
    <w:rsid w:val="00E96C9D"/>
    <w:rsid w:val="00EA6291"/>
    <w:rsid w:val="00EB6090"/>
    <w:rsid w:val="00ED3381"/>
    <w:rsid w:val="00ED57BC"/>
    <w:rsid w:val="00ED7213"/>
    <w:rsid w:val="00EE06EF"/>
    <w:rsid w:val="00EE75AA"/>
    <w:rsid w:val="00EF4B7E"/>
    <w:rsid w:val="00EF581A"/>
    <w:rsid w:val="00EF5BDB"/>
    <w:rsid w:val="00F04AA2"/>
    <w:rsid w:val="00F051DB"/>
    <w:rsid w:val="00F060F6"/>
    <w:rsid w:val="00F17987"/>
    <w:rsid w:val="00F40AC0"/>
    <w:rsid w:val="00F60A7B"/>
    <w:rsid w:val="00F674C5"/>
    <w:rsid w:val="00F67BC2"/>
    <w:rsid w:val="00F769BB"/>
    <w:rsid w:val="00F83BD9"/>
    <w:rsid w:val="00F8796E"/>
    <w:rsid w:val="00FA145E"/>
    <w:rsid w:val="00FB4D9F"/>
    <w:rsid w:val="00FC5F5C"/>
    <w:rsid w:val="00FC7670"/>
    <w:rsid w:val="00FD3378"/>
    <w:rsid w:val="00FD6E0A"/>
    <w:rsid w:val="00FD7986"/>
    <w:rsid w:val="00FE01EF"/>
    <w:rsid w:val="00FF58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71514"/>
    <w:pPr>
      <w:spacing w:before="100" w:beforeAutospacing="1" w:after="100" w:afterAutospacing="1"/>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71514"/>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F176F-9822-4243-99D5-F3DB9B02F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Administrator</cp:lastModifiedBy>
  <cp:revision>3</cp:revision>
  <cp:lastPrinted>2017-07-12T00:41:00Z</cp:lastPrinted>
  <dcterms:created xsi:type="dcterms:W3CDTF">2018-07-10T13:54:00Z</dcterms:created>
  <dcterms:modified xsi:type="dcterms:W3CDTF">2018-07-10T13:58:00Z</dcterms:modified>
</cp:coreProperties>
</file>